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40A4" w14:textId="77777777" w:rsidR="00455FD1" w:rsidRDefault="00455FD1" w:rsidP="00455FD1">
      <w:pPr>
        <w:spacing w:after="0" w:line="276" w:lineRule="auto"/>
        <w:rPr>
          <w:rFonts w:ascii="Times New Roman" w:hAnsi="Times New Roman" w:cs="Times New Roman"/>
          <w:sz w:val="24"/>
          <w:szCs w:val="24"/>
        </w:rPr>
      </w:pPr>
    </w:p>
    <w:p w14:paraId="6EB29C85" w14:textId="77777777" w:rsidR="00627FFD" w:rsidRDefault="00627FFD" w:rsidP="00455FD1">
      <w:pPr>
        <w:spacing w:after="0" w:line="276" w:lineRule="auto"/>
        <w:rPr>
          <w:rFonts w:ascii="Times New Roman" w:hAnsi="Times New Roman" w:cs="Times New Roman"/>
        </w:rPr>
      </w:pPr>
    </w:p>
    <w:p w14:paraId="74DBF473" w14:textId="37A5CCE7" w:rsidR="00455FD1" w:rsidRDefault="003F3023" w:rsidP="00455FD1">
      <w:pPr>
        <w:spacing w:after="0" w:line="276" w:lineRule="auto"/>
        <w:rPr>
          <w:rFonts w:ascii="Times New Roman" w:hAnsi="Times New Roman" w:cs="Times New Roman"/>
        </w:rPr>
      </w:pPr>
      <w:r w:rsidRPr="00627FFD">
        <w:rPr>
          <w:rFonts w:ascii="Times New Roman" w:hAnsi="Times New Roman" w:cs="Times New Roman"/>
        </w:rPr>
        <w:t>Dear Friends and Neighbors,</w:t>
      </w:r>
    </w:p>
    <w:p w14:paraId="050D2F7B" w14:textId="77777777" w:rsidR="00627FFD" w:rsidRPr="00627FFD" w:rsidRDefault="00627FFD" w:rsidP="00455FD1">
      <w:pPr>
        <w:spacing w:after="0" w:line="276" w:lineRule="auto"/>
        <w:rPr>
          <w:rFonts w:ascii="Times New Roman" w:hAnsi="Times New Roman" w:cs="Times New Roman"/>
        </w:rPr>
      </w:pPr>
    </w:p>
    <w:p w14:paraId="7C041209" w14:textId="593E6A64" w:rsidR="00455FD1" w:rsidRPr="00627FFD" w:rsidRDefault="003F3023" w:rsidP="0058413B">
      <w:pPr>
        <w:spacing w:after="0" w:line="276" w:lineRule="auto"/>
        <w:ind w:firstLine="720"/>
        <w:rPr>
          <w:rFonts w:ascii="Times New Roman" w:hAnsi="Times New Roman" w:cs="Times New Roman"/>
        </w:rPr>
      </w:pPr>
      <w:r w:rsidRPr="00627FFD">
        <w:rPr>
          <w:rFonts w:ascii="Times New Roman" w:hAnsi="Times New Roman" w:cs="Times New Roman"/>
        </w:rPr>
        <w:t xml:space="preserve">Please </w:t>
      </w:r>
      <w:r w:rsidRPr="00627FFD">
        <w:rPr>
          <w:rFonts w:ascii="Times New Roman" w:hAnsi="Times New Roman" w:cs="Times New Roman"/>
          <w:b/>
          <w:bCs/>
        </w:rPr>
        <w:t>do not stop reading</w:t>
      </w:r>
      <w:r w:rsidRPr="00627FFD">
        <w:rPr>
          <w:rFonts w:ascii="Times New Roman" w:hAnsi="Times New Roman" w:cs="Times New Roman"/>
        </w:rPr>
        <w:t xml:space="preserve"> this here. The last several </w:t>
      </w:r>
      <w:r w:rsidR="005A5D70" w:rsidRPr="00627FFD">
        <w:rPr>
          <w:rFonts w:ascii="Times New Roman" w:hAnsi="Times New Roman" w:cs="Times New Roman"/>
        </w:rPr>
        <w:t>years</w:t>
      </w:r>
      <w:r w:rsidRPr="00627FFD">
        <w:rPr>
          <w:rFonts w:ascii="Times New Roman" w:hAnsi="Times New Roman" w:cs="Times New Roman"/>
        </w:rPr>
        <w:t xml:space="preserve"> have been challenging</w:t>
      </w:r>
      <w:r w:rsidR="00B62F41" w:rsidRPr="00627FFD">
        <w:rPr>
          <w:rFonts w:ascii="Times New Roman" w:hAnsi="Times New Roman" w:cs="Times New Roman"/>
        </w:rPr>
        <w:t>,</w:t>
      </w:r>
      <w:r w:rsidRPr="00627FFD">
        <w:rPr>
          <w:rFonts w:ascii="Times New Roman" w:hAnsi="Times New Roman" w:cs="Times New Roman"/>
        </w:rPr>
        <w:t xml:space="preserve"> to say the least. </w:t>
      </w:r>
      <w:r w:rsidR="0091488E" w:rsidRPr="00627FFD">
        <w:rPr>
          <w:rFonts w:ascii="Times New Roman" w:hAnsi="Times New Roman" w:cs="Times New Roman"/>
        </w:rPr>
        <w:t>We</w:t>
      </w:r>
      <w:r w:rsidRPr="00627FFD">
        <w:rPr>
          <w:rFonts w:ascii="Times New Roman" w:hAnsi="Times New Roman" w:cs="Times New Roman"/>
        </w:rPr>
        <w:t xml:space="preserve"> hope that you and your loved ones </w:t>
      </w:r>
      <w:r w:rsidR="00C7223C" w:rsidRPr="00627FFD">
        <w:rPr>
          <w:rFonts w:ascii="Times New Roman" w:hAnsi="Times New Roman" w:cs="Times New Roman"/>
        </w:rPr>
        <w:t>are and</w:t>
      </w:r>
      <w:r w:rsidRPr="00627FFD">
        <w:rPr>
          <w:rFonts w:ascii="Times New Roman" w:hAnsi="Times New Roman" w:cs="Times New Roman"/>
        </w:rPr>
        <w:t xml:space="preserve"> continue to remain healthy during this unprecedented time. The </w:t>
      </w:r>
      <w:r w:rsidR="00455FD1" w:rsidRPr="00627FFD">
        <w:rPr>
          <w:rFonts w:ascii="Times New Roman" w:hAnsi="Times New Roman" w:cs="Times New Roman"/>
        </w:rPr>
        <w:t xml:space="preserve">Stanley Hall Gorham Ambulance members </w:t>
      </w:r>
      <w:r w:rsidRPr="00627FFD">
        <w:rPr>
          <w:rFonts w:ascii="Times New Roman" w:hAnsi="Times New Roman" w:cs="Times New Roman"/>
        </w:rPr>
        <w:t>have been working</w:t>
      </w:r>
      <w:r w:rsidR="00B1688F" w:rsidRPr="00627FFD">
        <w:rPr>
          <w:rFonts w:ascii="Times New Roman" w:hAnsi="Times New Roman" w:cs="Times New Roman"/>
        </w:rPr>
        <w:t xml:space="preserve"> hard </w:t>
      </w:r>
      <w:r w:rsidRPr="00627FFD">
        <w:rPr>
          <w:rFonts w:ascii="Times New Roman" w:hAnsi="Times New Roman" w:cs="Times New Roman"/>
        </w:rPr>
        <w:t xml:space="preserve">to ensure </w:t>
      </w:r>
      <w:r w:rsidR="00B1688F" w:rsidRPr="00627FFD">
        <w:rPr>
          <w:rFonts w:ascii="Times New Roman" w:hAnsi="Times New Roman" w:cs="Times New Roman"/>
        </w:rPr>
        <w:t>an ambulance is</w:t>
      </w:r>
      <w:r w:rsidRPr="00627FFD">
        <w:rPr>
          <w:rFonts w:ascii="Times New Roman" w:hAnsi="Times New Roman" w:cs="Times New Roman"/>
        </w:rPr>
        <w:t xml:space="preserve"> available for you when you need one.</w:t>
      </w:r>
      <w:r w:rsidR="00B1688F" w:rsidRPr="00627FFD">
        <w:rPr>
          <w:rFonts w:ascii="Times New Roman" w:hAnsi="Times New Roman" w:cs="Times New Roman"/>
        </w:rPr>
        <w:t xml:space="preserve"> </w:t>
      </w:r>
      <w:r w:rsidR="005A5D70" w:rsidRPr="00627FFD">
        <w:rPr>
          <w:rFonts w:ascii="Times New Roman" w:hAnsi="Times New Roman" w:cs="Times New Roman"/>
        </w:rPr>
        <w:t xml:space="preserve">Stanley Hall Gorham </w:t>
      </w:r>
      <w:r w:rsidRPr="00627FFD">
        <w:rPr>
          <w:rFonts w:ascii="Times New Roman" w:hAnsi="Times New Roman" w:cs="Times New Roman"/>
        </w:rPr>
        <w:t xml:space="preserve">Ambulance has provided </w:t>
      </w:r>
      <w:r w:rsidR="00B1688F" w:rsidRPr="00627FFD">
        <w:rPr>
          <w:rFonts w:ascii="Times New Roman" w:hAnsi="Times New Roman" w:cs="Times New Roman"/>
        </w:rPr>
        <w:t xml:space="preserve">our community with Emergency Medical Services (EMS) </w:t>
      </w:r>
      <w:r w:rsidR="00337A8C" w:rsidRPr="00627FFD">
        <w:rPr>
          <w:rFonts w:ascii="Times New Roman" w:hAnsi="Times New Roman" w:cs="Times New Roman"/>
        </w:rPr>
        <w:t xml:space="preserve">for </w:t>
      </w:r>
      <w:r w:rsidR="00455FD1" w:rsidRPr="00627FFD">
        <w:rPr>
          <w:rFonts w:ascii="Times New Roman" w:hAnsi="Times New Roman" w:cs="Times New Roman"/>
        </w:rPr>
        <w:t>over</w:t>
      </w:r>
      <w:r w:rsidR="00337A8C" w:rsidRPr="00627FFD">
        <w:rPr>
          <w:rFonts w:ascii="Times New Roman" w:hAnsi="Times New Roman" w:cs="Times New Roman"/>
        </w:rPr>
        <w:t xml:space="preserve"> 45 years. We are here every </w:t>
      </w:r>
      <w:r w:rsidR="002D1C53" w:rsidRPr="00627FFD">
        <w:rPr>
          <w:rFonts w:ascii="Times New Roman" w:hAnsi="Times New Roman" w:cs="Times New Roman"/>
        </w:rPr>
        <w:t xml:space="preserve">hour of every </w:t>
      </w:r>
      <w:r w:rsidR="00337A8C" w:rsidRPr="00627FFD">
        <w:rPr>
          <w:rFonts w:ascii="Times New Roman" w:hAnsi="Times New Roman" w:cs="Times New Roman"/>
        </w:rPr>
        <w:t>day, ready at a moment’s notice to bring a</w:t>
      </w:r>
      <w:r w:rsidR="00D37F6A" w:rsidRPr="00627FFD">
        <w:rPr>
          <w:rFonts w:ascii="Times New Roman" w:hAnsi="Times New Roman" w:cs="Times New Roman"/>
        </w:rPr>
        <w:t xml:space="preserve"> </w:t>
      </w:r>
      <w:r w:rsidR="006D5690" w:rsidRPr="00627FFD">
        <w:rPr>
          <w:rFonts w:ascii="Times New Roman" w:hAnsi="Times New Roman" w:cs="Times New Roman"/>
        </w:rPr>
        <w:t>modern</w:t>
      </w:r>
      <w:r w:rsidR="00337A8C" w:rsidRPr="00627FFD">
        <w:rPr>
          <w:rFonts w:ascii="Times New Roman" w:hAnsi="Times New Roman" w:cs="Times New Roman"/>
        </w:rPr>
        <w:t xml:space="preserve"> Mobile Emergency Room to your door in </w:t>
      </w:r>
      <w:r w:rsidR="005A5D70" w:rsidRPr="00627FFD">
        <w:rPr>
          <w:rFonts w:ascii="Times New Roman" w:hAnsi="Times New Roman" w:cs="Times New Roman"/>
        </w:rPr>
        <w:t>the Town of Gorham, Town of Seneca,</w:t>
      </w:r>
      <w:r w:rsidRPr="00627FFD">
        <w:rPr>
          <w:rFonts w:ascii="Times New Roman" w:hAnsi="Times New Roman" w:cs="Times New Roman"/>
        </w:rPr>
        <w:t xml:space="preserve"> and</w:t>
      </w:r>
      <w:r w:rsidR="00337A8C" w:rsidRPr="00627FFD">
        <w:rPr>
          <w:rFonts w:ascii="Times New Roman" w:hAnsi="Times New Roman" w:cs="Times New Roman"/>
        </w:rPr>
        <w:t xml:space="preserve"> beyond</w:t>
      </w:r>
      <w:r w:rsidR="006D5690" w:rsidRPr="00627FFD">
        <w:rPr>
          <w:rFonts w:ascii="Times New Roman" w:hAnsi="Times New Roman" w:cs="Times New Roman"/>
        </w:rPr>
        <w:t>.</w:t>
      </w:r>
    </w:p>
    <w:p w14:paraId="5BA351C2" w14:textId="6EF675A9" w:rsidR="00455FD1" w:rsidRPr="00627FFD" w:rsidRDefault="00A623C4" w:rsidP="0058413B">
      <w:pPr>
        <w:spacing w:after="0" w:line="276" w:lineRule="auto"/>
        <w:ind w:firstLine="720"/>
        <w:rPr>
          <w:rFonts w:ascii="Times New Roman" w:hAnsi="Times New Roman" w:cs="Times New Roman"/>
        </w:rPr>
      </w:pPr>
      <w:r w:rsidRPr="00627FFD">
        <w:rPr>
          <w:rFonts w:ascii="Times New Roman" w:hAnsi="Times New Roman" w:cs="Times New Roman"/>
        </w:rPr>
        <w:t xml:space="preserve">We serve a population of more than </w:t>
      </w:r>
      <w:r w:rsidR="000F27A8" w:rsidRPr="00627FFD">
        <w:rPr>
          <w:rFonts w:ascii="Times New Roman" w:hAnsi="Times New Roman" w:cs="Times New Roman"/>
        </w:rPr>
        <w:t>4</w:t>
      </w:r>
      <w:r w:rsidR="005A5D70" w:rsidRPr="00627FFD">
        <w:rPr>
          <w:rFonts w:ascii="Times New Roman" w:hAnsi="Times New Roman" w:cs="Times New Roman"/>
        </w:rPr>
        <w:t>,</w:t>
      </w:r>
      <w:r w:rsidR="000F27A8" w:rsidRPr="00627FFD">
        <w:rPr>
          <w:rFonts w:ascii="Times New Roman" w:hAnsi="Times New Roman" w:cs="Times New Roman"/>
        </w:rPr>
        <w:t>7</w:t>
      </w:r>
      <w:r w:rsidR="005A5D70" w:rsidRPr="00627FFD">
        <w:rPr>
          <w:rFonts w:ascii="Times New Roman" w:hAnsi="Times New Roman" w:cs="Times New Roman"/>
        </w:rPr>
        <w:t>00</w:t>
      </w:r>
      <w:r w:rsidRPr="00627FFD">
        <w:rPr>
          <w:rFonts w:ascii="Times New Roman" w:hAnsi="Times New Roman" w:cs="Times New Roman"/>
        </w:rPr>
        <w:t xml:space="preserve"> of your </w:t>
      </w:r>
      <w:r w:rsidR="00C70284" w:rsidRPr="00627FFD">
        <w:rPr>
          <w:rFonts w:ascii="Times New Roman" w:hAnsi="Times New Roman" w:cs="Times New Roman"/>
        </w:rPr>
        <w:t xml:space="preserve">families, </w:t>
      </w:r>
      <w:r w:rsidRPr="00627FFD">
        <w:rPr>
          <w:rFonts w:ascii="Times New Roman" w:hAnsi="Times New Roman" w:cs="Times New Roman"/>
        </w:rPr>
        <w:t xml:space="preserve">friends, and neighbors living across the </w:t>
      </w:r>
      <w:r w:rsidR="000F27A8" w:rsidRPr="00627FFD">
        <w:rPr>
          <w:rFonts w:ascii="Times New Roman" w:hAnsi="Times New Roman" w:cs="Times New Roman"/>
        </w:rPr>
        <w:t xml:space="preserve">66 </w:t>
      </w:r>
      <w:r w:rsidRPr="00627FFD">
        <w:rPr>
          <w:rFonts w:ascii="Times New Roman" w:hAnsi="Times New Roman" w:cs="Times New Roman"/>
        </w:rPr>
        <w:t xml:space="preserve">square miles of the southern portion of </w:t>
      </w:r>
      <w:r w:rsidR="005A5D70" w:rsidRPr="00627FFD">
        <w:rPr>
          <w:rFonts w:ascii="Times New Roman" w:hAnsi="Times New Roman" w:cs="Times New Roman"/>
        </w:rPr>
        <w:t>Ontario</w:t>
      </w:r>
      <w:r w:rsidRPr="00627FFD">
        <w:rPr>
          <w:rFonts w:ascii="Times New Roman" w:hAnsi="Times New Roman" w:cs="Times New Roman"/>
        </w:rPr>
        <w:t xml:space="preserve"> County. </w:t>
      </w:r>
      <w:r w:rsidR="008C0B4D" w:rsidRPr="00627FFD">
        <w:rPr>
          <w:rFonts w:ascii="Times New Roman" w:hAnsi="Times New Roman" w:cs="Times New Roman"/>
        </w:rPr>
        <w:t>We res</w:t>
      </w:r>
      <w:r w:rsidR="007C3F50" w:rsidRPr="00627FFD">
        <w:rPr>
          <w:rFonts w:ascii="Times New Roman" w:hAnsi="Times New Roman" w:cs="Times New Roman"/>
        </w:rPr>
        <w:t xml:space="preserve">ponded to nearly </w:t>
      </w:r>
      <w:r w:rsidR="005A5D70" w:rsidRPr="00627FFD">
        <w:rPr>
          <w:rFonts w:ascii="Times New Roman" w:hAnsi="Times New Roman" w:cs="Times New Roman"/>
        </w:rPr>
        <w:t>240</w:t>
      </w:r>
      <w:r w:rsidR="007C3F50" w:rsidRPr="00627FFD">
        <w:rPr>
          <w:rFonts w:ascii="Times New Roman" w:hAnsi="Times New Roman" w:cs="Times New Roman"/>
        </w:rPr>
        <w:t xml:space="preserve"> requests for service in 20</w:t>
      </w:r>
      <w:r w:rsidR="005A5D70" w:rsidRPr="00627FFD">
        <w:rPr>
          <w:rFonts w:ascii="Times New Roman" w:hAnsi="Times New Roman" w:cs="Times New Roman"/>
        </w:rPr>
        <w:t>23</w:t>
      </w:r>
      <w:r w:rsidR="00EE2164" w:rsidRPr="00627FFD">
        <w:rPr>
          <w:rFonts w:ascii="Times New Roman" w:hAnsi="Times New Roman" w:cs="Times New Roman"/>
        </w:rPr>
        <w:t xml:space="preserve"> with an average response time (the time we </w:t>
      </w:r>
      <w:r w:rsidR="000F6E64" w:rsidRPr="00627FFD">
        <w:rPr>
          <w:rFonts w:ascii="Times New Roman" w:hAnsi="Times New Roman" w:cs="Times New Roman"/>
        </w:rPr>
        <w:t xml:space="preserve">are alerted by the County </w:t>
      </w:r>
      <w:r w:rsidR="00B559EC" w:rsidRPr="00627FFD">
        <w:rPr>
          <w:rFonts w:ascii="Times New Roman" w:hAnsi="Times New Roman" w:cs="Times New Roman"/>
        </w:rPr>
        <w:t>911</w:t>
      </w:r>
      <w:r w:rsidR="000F6E64" w:rsidRPr="00627FFD">
        <w:rPr>
          <w:rFonts w:ascii="Times New Roman" w:hAnsi="Times New Roman" w:cs="Times New Roman"/>
        </w:rPr>
        <w:t xml:space="preserve"> Center</w:t>
      </w:r>
      <w:r w:rsidR="00E077F7" w:rsidRPr="00627FFD">
        <w:rPr>
          <w:rFonts w:ascii="Times New Roman" w:hAnsi="Times New Roman" w:cs="Times New Roman"/>
        </w:rPr>
        <w:t xml:space="preserve"> to the time </w:t>
      </w:r>
      <w:r w:rsidR="00EE2164" w:rsidRPr="00627FFD">
        <w:rPr>
          <w:rFonts w:ascii="Times New Roman" w:hAnsi="Times New Roman" w:cs="Times New Roman"/>
        </w:rPr>
        <w:t xml:space="preserve">we are at your door) </w:t>
      </w:r>
      <w:r w:rsidR="0062594D" w:rsidRPr="00627FFD">
        <w:rPr>
          <w:rFonts w:ascii="Times New Roman" w:hAnsi="Times New Roman" w:cs="Times New Roman"/>
        </w:rPr>
        <w:t>of</w:t>
      </w:r>
      <w:r w:rsidR="00EE2164" w:rsidRPr="00627FFD">
        <w:rPr>
          <w:rFonts w:ascii="Times New Roman" w:hAnsi="Times New Roman" w:cs="Times New Roman"/>
        </w:rPr>
        <w:t xml:space="preserve"> </w:t>
      </w:r>
      <w:r w:rsidR="005E2F0F" w:rsidRPr="00627FFD">
        <w:rPr>
          <w:rFonts w:ascii="Times New Roman" w:hAnsi="Times New Roman" w:cs="Times New Roman"/>
        </w:rPr>
        <w:t>less than 1</w:t>
      </w:r>
      <w:r w:rsidR="005A5D70" w:rsidRPr="00627FFD">
        <w:rPr>
          <w:rFonts w:ascii="Times New Roman" w:hAnsi="Times New Roman" w:cs="Times New Roman"/>
        </w:rPr>
        <w:t>5</w:t>
      </w:r>
      <w:r w:rsidR="005E2F0F" w:rsidRPr="00627FFD">
        <w:rPr>
          <w:rFonts w:ascii="Times New Roman" w:hAnsi="Times New Roman" w:cs="Times New Roman"/>
        </w:rPr>
        <w:t xml:space="preserve"> minutes</w:t>
      </w:r>
      <w:r w:rsidR="000F6E64" w:rsidRPr="00627FFD">
        <w:rPr>
          <w:rFonts w:ascii="Times New Roman" w:hAnsi="Times New Roman" w:cs="Times New Roman"/>
        </w:rPr>
        <w:t xml:space="preserve">. </w:t>
      </w:r>
      <w:r w:rsidRPr="00627FFD">
        <w:rPr>
          <w:rFonts w:ascii="Times New Roman" w:hAnsi="Times New Roman" w:cs="Times New Roman"/>
        </w:rPr>
        <w:t>W</w:t>
      </w:r>
      <w:r w:rsidR="00E4257F" w:rsidRPr="00627FFD">
        <w:rPr>
          <w:rFonts w:ascii="Times New Roman" w:hAnsi="Times New Roman" w:cs="Times New Roman"/>
        </w:rPr>
        <w:t>hile caring for th</w:t>
      </w:r>
      <w:r w:rsidR="005A7E46" w:rsidRPr="00627FFD">
        <w:rPr>
          <w:rFonts w:ascii="Times New Roman" w:hAnsi="Times New Roman" w:cs="Times New Roman"/>
        </w:rPr>
        <w:t xml:space="preserve">e </w:t>
      </w:r>
      <w:r w:rsidR="005A5D70" w:rsidRPr="00627FFD">
        <w:rPr>
          <w:rFonts w:ascii="Times New Roman" w:hAnsi="Times New Roman" w:cs="Times New Roman"/>
        </w:rPr>
        <w:t>over 200</w:t>
      </w:r>
      <w:r w:rsidR="000900DD" w:rsidRPr="00627FFD">
        <w:rPr>
          <w:rFonts w:ascii="Times New Roman" w:hAnsi="Times New Roman" w:cs="Times New Roman"/>
        </w:rPr>
        <w:t xml:space="preserve"> patients </w:t>
      </w:r>
      <w:r w:rsidR="00B1688F" w:rsidRPr="00627FFD">
        <w:rPr>
          <w:rFonts w:ascii="Times New Roman" w:hAnsi="Times New Roman" w:cs="Times New Roman"/>
        </w:rPr>
        <w:t xml:space="preserve">we saw last year, we transported more than </w:t>
      </w:r>
      <w:r w:rsidR="00D1732D" w:rsidRPr="00627FFD">
        <w:rPr>
          <w:rFonts w:ascii="Times New Roman" w:hAnsi="Times New Roman" w:cs="Times New Roman"/>
        </w:rPr>
        <w:t>4,000</w:t>
      </w:r>
      <w:r w:rsidR="00AE7284" w:rsidRPr="00627FFD">
        <w:rPr>
          <w:rFonts w:ascii="Times New Roman" w:hAnsi="Times New Roman" w:cs="Times New Roman"/>
        </w:rPr>
        <w:t xml:space="preserve"> miles </w:t>
      </w:r>
      <w:r w:rsidR="00E4257F" w:rsidRPr="00627FFD">
        <w:rPr>
          <w:rFonts w:ascii="Times New Roman" w:hAnsi="Times New Roman" w:cs="Times New Roman"/>
        </w:rPr>
        <w:t>to</w:t>
      </w:r>
      <w:r w:rsidR="00AE7284" w:rsidRPr="00627FFD">
        <w:rPr>
          <w:rFonts w:ascii="Times New Roman" w:hAnsi="Times New Roman" w:cs="Times New Roman"/>
        </w:rPr>
        <w:t xml:space="preserve"> </w:t>
      </w:r>
      <w:r w:rsidR="00E4257F" w:rsidRPr="00627FFD">
        <w:rPr>
          <w:rFonts w:ascii="Times New Roman" w:hAnsi="Times New Roman" w:cs="Times New Roman"/>
        </w:rPr>
        <w:t>definitive care destinations</w:t>
      </w:r>
      <w:r w:rsidR="00B1688F" w:rsidRPr="00627FFD">
        <w:rPr>
          <w:rFonts w:ascii="Times New Roman" w:hAnsi="Times New Roman" w:cs="Times New Roman"/>
        </w:rPr>
        <w:t xml:space="preserve">. Even though 200 patient contacts </w:t>
      </w:r>
      <w:proofErr w:type="gramStart"/>
      <w:r w:rsidR="00B1688F" w:rsidRPr="00627FFD">
        <w:rPr>
          <w:rFonts w:ascii="Times New Roman" w:hAnsi="Times New Roman" w:cs="Times New Roman"/>
        </w:rPr>
        <w:t>is</w:t>
      </w:r>
      <w:proofErr w:type="gramEnd"/>
      <w:r w:rsidR="00B1688F" w:rsidRPr="00627FFD">
        <w:rPr>
          <w:rFonts w:ascii="Times New Roman" w:hAnsi="Times New Roman" w:cs="Times New Roman"/>
        </w:rPr>
        <w:t xml:space="preserve"> not much compared to other agencies. To your family member, friend, or neighbor,</w:t>
      </w:r>
      <w:r w:rsidR="00FD2D8A" w:rsidRPr="00627FFD">
        <w:rPr>
          <w:rFonts w:ascii="Times New Roman" w:hAnsi="Times New Roman" w:cs="Times New Roman"/>
        </w:rPr>
        <w:t xml:space="preserve"> having </w:t>
      </w:r>
      <w:r w:rsidR="006E38A3" w:rsidRPr="00627FFD">
        <w:rPr>
          <w:rFonts w:ascii="Times New Roman" w:hAnsi="Times New Roman" w:cs="Times New Roman"/>
        </w:rPr>
        <w:t xml:space="preserve">an </w:t>
      </w:r>
      <w:r w:rsidR="00FD2D8A" w:rsidRPr="00627FFD">
        <w:rPr>
          <w:rFonts w:ascii="Times New Roman" w:hAnsi="Times New Roman" w:cs="Times New Roman"/>
        </w:rPr>
        <w:t xml:space="preserve">ambulance available when they </w:t>
      </w:r>
      <w:r w:rsidR="006E38A3" w:rsidRPr="00627FFD">
        <w:rPr>
          <w:rFonts w:ascii="Times New Roman" w:hAnsi="Times New Roman" w:cs="Times New Roman"/>
        </w:rPr>
        <w:t xml:space="preserve">called 911 </w:t>
      </w:r>
      <w:r w:rsidR="006D5F3C" w:rsidRPr="00627FFD">
        <w:rPr>
          <w:rFonts w:ascii="Times New Roman" w:hAnsi="Times New Roman" w:cs="Times New Roman"/>
        </w:rPr>
        <w:t>was the most import</w:t>
      </w:r>
      <w:r w:rsidR="00851CFF" w:rsidRPr="00627FFD">
        <w:rPr>
          <w:rFonts w:ascii="Times New Roman" w:hAnsi="Times New Roman" w:cs="Times New Roman"/>
        </w:rPr>
        <w:t>ant</w:t>
      </w:r>
      <w:r w:rsidR="006D5F3C" w:rsidRPr="00627FFD">
        <w:rPr>
          <w:rFonts w:ascii="Times New Roman" w:hAnsi="Times New Roman" w:cs="Times New Roman"/>
        </w:rPr>
        <w:t xml:space="preserve"> thing to them at the time.</w:t>
      </w:r>
      <w:r w:rsidR="00A62A21" w:rsidRPr="00627FFD">
        <w:rPr>
          <w:rFonts w:ascii="Times New Roman" w:hAnsi="Times New Roman" w:cs="Times New Roman"/>
        </w:rPr>
        <w:t xml:space="preserve"> Imagine</w:t>
      </w:r>
      <w:r w:rsidR="00FC0A20" w:rsidRPr="00627FFD">
        <w:rPr>
          <w:rFonts w:ascii="Times New Roman" w:hAnsi="Times New Roman" w:cs="Times New Roman"/>
        </w:rPr>
        <w:t>, for a moment, what you would do if you called 911 and no one came</w:t>
      </w:r>
      <w:r w:rsidR="00420967" w:rsidRPr="00627FFD">
        <w:rPr>
          <w:rFonts w:ascii="Times New Roman" w:hAnsi="Times New Roman" w:cs="Times New Roman"/>
        </w:rPr>
        <w:t>.</w:t>
      </w:r>
    </w:p>
    <w:p w14:paraId="64982365" w14:textId="2B0EB631" w:rsidR="00455FD1" w:rsidRPr="00627FFD" w:rsidRDefault="00B1688F" w:rsidP="0058413B">
      <w:pPr>
        <w:spacing w:after="0" w:line="276" w:lineRule="auto"/>
        <w:ind w:firstLine="720"/>
        <w:rPr>
          <w:rFonts w:ascii="Times New Roman" w:hAnsi="Times New Roman" w:cs="Times New Roman"/>
          <w:b/>
        </w:rPr>
      </w:pPr>
      <w:r w:rsidRPr="00627FFD">
        <w:rPr>
          <w:rFonts w:ascii="Times New Roman" w:hAnsi="Times New Roman" w:cs="Times New Roman"/>
        </w:rPr>
        <w:t xml:space="preserve">Since our foundation in 1957, our </w:t>
      </w:r>
      <w:r w:rsidR="00D4445A" w:rsidRPr="00627FFD">
        <w:rPr>
          <w:rFonts w:ascii="Times New Roman" w:hAnsi="Times New Roman" w:cs="Times New Roman"/>
        </w:rPr>
        <w:t>being</w:t>
      </w:r>
      <w:r w:rsidRPr="00627FFD">
        <w:rPr>
          <w:rFonts w:ascii="Times New Roman" w:hAnsi="Times New Roman" w:cs="Times New Roman"/>
        </w:rPr>
        <w:t xml:space="preserve"> </w:t>
      </w:r>
      <w:r w:rsidR="00856C14" w:rsidRPr="00627FFD">
        <w:rPr>
          <w:rFonts w:ascii="Times New Roman" w:hAnsi="Times New Roman" w:cs="Times New Roman"/>
        </w:rPr>
        <w:t>has been</w:t>
      </w:r>
      <w:r w:rsidRPr="00627FFD">
        <w:rPr>
          <w:rFonts w:ascii="Times New Roman" w:hAnsi="Times New Roman" w:cs="Times New Roman"/>
        </w:rPr>
        <w:t xml:space="preserve"> based on the dedicated volunteers who spent hours acquiring the training necessary to provide Ontario County with the quality emergency care it deserves. Today, our volunteers continue with that same goal: to provide the best quality patient care to our community as possible. Stanley Hall Gorham Ambulance is the </w:t>
      </w:r>
      <w:r w:rsidR="008B0FB7" w:rsidRPr="00627FFD">
        <w:rPr>
          <w:rFonts w:ascii="Times New Roman" w:hAnsi="Times New Roman" w:cs="Times New Roman"/>
        </w:rPr>
        <w:t>ONLY</w:t>
      </w:r>
      <w:r w:rsidRPr="00627FFD">
        <w:rPr>
          <w:rFonts w:ascii="Times New Roman" w:hAnsi="Times New Roman" w:cs="Times New Roman"/>
        </w:rPr>
        <w:t xml:space="preserve"> </w:t>
      </w:r>
      <w:r w:rsidR="00A7711C" w:rsidRPr="00627FFD">
        <w:rPr>
          <w:rFonts w:ascii="Times New Roman" w:hAnsi="Times New Roman" w:cs="Times New Roman"/>
        </w:rPr>
        <w:t>ALL</w:t>
      </w:r>
      <w:r w:rsidR="00856C14" w:rsidRPr="00627FFD">
        <w:rPr>
          <w:rFonts w:ascii="Times New Roman" w:hAnsi="Times New Roman" w:cs="Times New Roman"/>
        </w:rPr>
        <w:t>-</w:t>
      </w:r>
      <w:r w:rsidR="00A7711C" w:rsidRPr="00627FFD">
        <w:rPr>
          <w:rFonts w:ascii="Times New Roman" w:hAnsi="Times New Roman" w:cs="Times New Roman"/>
        </w:rPr>
        <w:t>VOLUNTEER</w:t>
      </w:r>
      <w:r w:rsidRPr="00627FFD">
        <w:rPr>
          <w:rFonts w:ascii="Times New Roman" w:hAnsi="Times New Roman" w:cs="Times New Roman"/>
        </w:rPr>
        <w:t xml:space="preserve"> Advanced Life Support </w:t>
      </w:r>
      <w:r w:rsidR="00A7711C" w:rsidRPr="00627FFD">
        <w:rPr>
          <w:rFonts w:ascii="Times New Roman" w:hAnsi="Times New Roman" w:cs="Times New Roman"/>
        </w:rPr>
        <w:t>A</w:t>
      </w:r>
      <w:r w:rsidRPr="00627FFD">
        <w:rPr>
          <w:rFonts w:ascii="Times New Roman" w:hAnsi="Times New Roman" w:cs="Times New Roman"/>
        </w:rPr>
        <w:t xml:space="preserve">mbulance left in Ontario County. Our survival is based not only on people who dedicate their time but also on the generosity of residents, such as yourself, who actively support the organization through donations. </w:t>
      </w:r>
      <w:r w:rsidR="00455FD1" w:rsidRPr="00627FFD">
        <w:rPr>
          <w:rFonts w:ascii="Times New Roman" w:hAnsi="Times New Roman" w:cs="Times New Roman"/>
          <w:b/>
        </w:rPr>
        <w:t xml:space="preserve">Our </w:t>
      </w:r>
      <w:r w:rsidR="00327E43" w:rsidRPr="00627FFD">
        <w:rPr>
          <w:rFonts w:ascii="Times New Roman" w:hAnsi="Times New Roman" w:cs="Times New Roman"/>
          <w:b/>
        </w:rPr>
        <w:t>volunteers</w:t>
      </w:r>
      <w:r w:rsidR="00455FD1" w:rsidRPr="00627FFD">
        <w:rPr>
          <w:rFonts w:ascii="Times New Roman" w:hAnsi="Times New Roman" w:cs="Times New Roman"/>
          <w:b/>
        </w:rPr>
        <w:t xml:space="preserve"> are dedicated to </w:t>
      </w:r>
      <w:r w:rsidR="00327E43" w:rsidRPr="00627FFD">
        <w:rPr>
          <w:rFonts w:ascii="Times New Roman" w:hAnsi="Times New Roman" w:cs="Times New Roman"/>
          <w:b/>
        </w:rPr>
        <w:t xml:space="preserve">kindness, compassion, </w:t>
      </w:r>
      <w:r w:rsidR="00AF7297" w:rsidRPr="00627FFD">
        <w:rPr>
          <w:rFonts w:ascii="Times New Roman" w:hAnsi="Times New Roman" w:cs="Times New Roman"/>
          <w:b/>
        </w:rPr>
        <w:t>caring</w:t>
      </w:r>
      <w:r w:rsidR="00455FD1" w:rsidRPr="00627FFD">
        <w:rPr>
          <w:rFonts w:ascii="Times New Roman" w:hAnsi="Times New Roman" w:cs="Times New Roman"/>
          <w:b/>
        </w:rPr>
        <w:t xml:space="preserve">, excellence, and a love for their community. </w:t>
      </w:r>
    </w:p>
    <w:p w14:paraId="1C021675" w14:textId="6E703E07" w:rsidR="00455FD1" w:rsidRPr="00627FFD" w:rsidRDefault="005A5D70" w:rsidP="0058413B">
      <w:pPr>
        <w:spacing w:after="0" w:line="276" w:lineRule="auto"/>
        <w:ind w:firstLine="720"/>
        <w:rPr>
          <w:rFonts w:ascii="Times New Roman" w:hAnsi="Times New Roman" w:cs="Times New Roman"/>
        </w:rPr>
      </w:pPr>
      <w:r w:rsidRPr="00627FFD">
        <w:rPr>
          <w:rFonts w:ascii="Times New Roman" w:hAnsi="Times New Roman" w:cs="Times New Roman"/>
        </w:rPr>
        <w:t xml:space="preserve">Stanley Hall Gorham </w:t>
      </w:r>
      <w:r w:rsidR="004D766D" w:rsidRPr="00627FFD">
        <w:rPr>
          <w:rFonts w:ascii="Times New Roman" w:hAnsi="Times New Roman" w:cs="Times New Roman"/>
        </w:rPr>
        <w:t xml:space="preserve">Ambulance is a </w:t>
      </w:r>
      <w:r w:rsidR="00AC7714" w:rsidRPr="00627FFD">
        <w:rPr>
          <w:rFonts w:ascii="Times New Roman" w:hAnsi="Times New Roman" w:cs="Times New Roman"/>
        </w:rPr>
        <w:t>p</w:t>
      </w:r>
      <w:r w:rsidR="004D766D" w:rsidRPr="00627FFD">
        <w:rPr>
          <w:rFonts w:ascii="Times New Roman" w:hAnsi="Times New Roman" w:cs="Times New Roman"/>
        </w:rPr>
        <w:t xml:space="preserve">rivate Not-for-Profit </w:t>
      </w:r>
      <w:r w:rsidR="007236D3" w:rsidRPr="00627FFD">
        <w:rPr>
          <w:rFonts w:ascii="Times New Roman" w:hAnsi="Times New Roman" w:cs="Times New Roman"/>
        </w:rPr>
        <w:t>b</w:t>
      </w:r>
      <w:r w:rsidR="004D766D" w:rsidRPr="00627FFD">
        <w:rPr>
          <w:rFonts w:ascii="Times New Roman" w:hAnsi="Times New Roman" w:cs="Times New Roman"/>
        </w:rPr>
        <w:t xml:space="preserve">usiness </w:t>
      </w:r>
      <w:r w:rsidR="00AC7714" w:rsidRPr="00627FFD">
        <w:rPr>
          <w:rFonts w:ascii="Times New Roman" w:hAnsi="Times New Roman" w:cs="Times New Roman"/>
        </w:rPr>
        <w:t xml:space="preserve">registered </w:t>
      </w:r>
      <w:r w:rsidR="00AF7297" w:rsidRPr="00627FFD">
        <w:rPr>
          <w:rFonts w:ascii="Times New Roman" w:hAnsi="Times New Roman" w:cs="Times New Roman"/>
        </w:rPr>
        <w:t xml:space="preserve">as a </w:t>
      </w:r>
      <w:r w:rsidR="00AC7714" w:rsidRPr="00627FFD">
        <w:rPr>
          <w:rFonts w:ascii="Times New Roman" w:hAnsi="Times New Roman" w:cs="Times New Roman"/>
        </w:rPr>
        <w:t xml:space="preserve">501(c)3 charitable entity within New York State. We rely on donations, insurance payments, </w:t>
      </w:r>
      <w:r w:rsidRPr="00627FFD">
        <w:rPr>
          <w:rFonts w:ascii="Times New Roman" w:hAnsi="Times New Roman" w:cs="Times New Roman"/>
        </w:rPr>
        <w:t xml:space="preserve">and </w:t>
      </w:r>
      <w:r w:rsidR="00537F27" w:rsidRPr="00627FFD">
        <w:rPr>
          <w:rFonts w:ascii="Times New Roman" w:hAnsi="Times New Roman" w:cs="Times New Roman"/>
        </w:rPr>
        <w:t>deductible payments</w:t>
      </w:r>
      <w:r w:rsidRPr="00627FFD">
        <w:rPr>
          <w:rFonts w:ascii="Times New Roman" w:hAnsi="Times New Roman" w:cs="Times New Roman"/>
        </w:rPr>
        <w:t xml:space="preserve">. Unlike most other local ambulance agencies who </w:t>
      </w:r>
      <w:r w:rsidR="00ED5F84" w:rsidRPr="00627FFD">
        <w:rPr>
          <w:rFonts w:ascii="Times New Roman" w:hAnsi="Times New Roman" w:cs="Times New Roman"/>
        </w:rPr>
        <w:t>contract with the municipalities</w:t>
      </w:r>
      <w:r w:rsidR="00455FD1" w:rsidRPr="00627FFD">
        <w:rPr>
          <w:rFonts w:ascii="Times New Roman" w:hAnsi="Times New Roman" w:cs="Times New Roman"/>
        </w:rPr>
        <w:t>,</w:t>
      </w:r>
      <w:r w:rsidR="00ED5F84" w:rsidRPr="00627FFD">
        <w:rPr>
          <w:rFonts w:ascii="Times New Roman" w:hAnsi="Times New Roman" w:cs="Times New Roman"/>
        </w:rPr>
        <w:t xml:space="preserve"> </w:t>
      </w:r>
      <w:r w:rsidRPr="00627FFD">
        <w:rPr>
          <w:rFonts w:ascii="Times New Roman" w:hAnsi="Times New Roman" w:cs="Times New Roman"/>
        </w:rPr>
        <w:t xml:space="preserve">they </w:t>
      </w:r>
      <w:r w:rsidR="00ED5F84" w:rsidRPr="00627FFD">
        <w:rPr>
          <w:rFonts w:ascii="Times New Roman" w:hAnsi="Times New Roman" w:cs="Times New Roman"/>
        </w:rPr>
        <w:t xml:space="preserve">serve to </w:t>
      </w:r>
      <w:r w:rsidR="00E12A5A" w:rsidRPr="00627FFD">
        <w:rPr>
          <w:rFonts w:ascii="Times New Roman" w:hAnsi="Times New Roman" w:cs="Times New Roman"/>
        </w:rPr>
        <w:t xml:space="preserve">ensure that at least one Advanced Life Support Ambulance is available to take </w:t>
      </w:r>
      <w:r w:rsidR="008D15ED" w:rsidRPr="00627FFD">
        <w:rPr>
          <w:rFonts w:ascii="Times New Roman" w:hAnsi="Times New Roman" w:cs="Times New Roman"/>
        </w:rPr>
        <w:t>calls 24/7/365.</w:t>
      </w:r>
      <w:r w:rsidR="00B07EC6" w:rsidRPr="00627FFD">
        <w:rPr>
          <w:rFonts w:ascii="Times New Roman" w:hAnsi="Times New Roman" w:cs="Times New Roman"/>
        </w:rPr>
        <w:t xml:space="preserve"> </w:t>
      </w:r>
      <w:r w:rsidR="00B62F41" w:rsidRPr="00627FFD">
        <w:rPr>
          <w:rFonts w:ascii="Times New Roman" w:hAnsi="Times New Roman" w:cs="Times New Roman"/>
        </w:rPr>
        <w:t xml:space="preserve">Stanley Hall Gorham Ambulance is proudly staffed 100% by volunteers. </w:t>
      </w:r>
      <w:r w:rsidR="00B1688F" w:rsidRPr="00627FFD">
        <w:rPr>
          <w:rFonts w:ascii="Times New Roman" w:hAnsi="Times New Roman" w:cs="Times New Roman"/>
        </w:rPr>
        <w:t>Keeping</w:t>
      </w:r>
      <w:r w:rsidR="00B07EC6" w:rsidRPr="00627FFD">
        <w:rPr>
          <w:rFonts w:ascii="Times New Roman" w:hAnsi="Times New Roman" w:cs="Times New Roman"/>
        </w:rPr>
        <w:t xml:space="preserve"> an ambulance available </w:t>
      </w:r>
      <w:r w:rsidRPr="00627FFD">
        <w:rPr>
          <w:rFonts w:ascii="Times New Roman" w:hAnsi="Times New Roman" w:cs="Times New Roman"/>
        </w:rPr>
        <w:t xml:space="preserve">for </w:t>
      </w:r>
      <w:r w:rsidR="003951CC" w:rsidRPr="00627FFD">
        <w:rPr>
          <w:rFonts w:ascii="Times New Roman" w:hAnsi="Times New Roman" w:cs="Times New Roman"/>
        </w:rPr>
        <w:t>8,760</w:t>
      </w:r>
      <w:r w:rsidR="00474FDD" w:rsidRPr="00627FFD">
        <w:rPr>
          <w:rFonts w:ascii="Times New Roman" w:hAnsi="Times New Roman" w:cs="Times New Roman"/>
        </w:rPr>
        <w:t xml:space="preserve"> hours per year is nearly $</w:t>
      </w:r>
      <w:r w:rsidR="00D1732D" w:rsidRPr="00627FFD">
        <w:rPr>
          <w:rFonts w:ascii="Times New Roman" w:hAnsi="Times New Roman" w:cs="Times New Roman"/>
        </w:rPr>
        <w:t>11</w:t>
      </w:r>
      <w:r w:rsidR="00474FDD" w:rsidRPr="00627FFD">
        <w:rPr>
          <w:rFonts w:ascii="Times New Roman" w:hAnsi="Times New Roman" w:cs="Times New Roman"/>
        </w:rPr>
        <w:t>0,000</w:t>
      </w:r>
      <w:r w:rsidR="00143E7C" w:rsidRPr="00627FFD">
        <w:rPr>
          <w:rFonts w:ascii="Times New Roman" w:hAnsi="Times New Roman" w:cs="Times New Roman"/>
        </w:rPr>
        <w:t xml:space="preserve">. </w:t>
      </w:r>
      <w:r w:rsidR="00B1688F" w:rsidRPr="00627FFD">
        <w:rPr>
          <w:rFonts w:ascii="Times New Roman" w:hAnsi="Times New Roman" w:cs="Times New Roman"/>
        </w:rPr>
        <w:t>When broken down</w:t>
      </w:r>
      <w:r w:rsidR="00455FD1" w:rsidRPr="00627FFD">
        <w:rPr>
          <w:rFonts w:ascii="Times New Roman" w:hAnsi="Times New Roman" w:cs="Times New Roman"/>
        </w:rPr>
        <w:t>,</w:t>
      </w:r>
      <w:r w:rsidR="00B1688F" w:rsidRPr="00627FFD">
        <w:rPr>
          <w:rFonts w:ascii="Times New Roman" w:hAnsi="Times New Roman" w:cs="Times New Roman"/>
        </w:rPr>
        <w:t xml:space="preserve"> it</w:t>
      </w:r>
      <w:r w:rsidR="00E3793A" w:rsidRPr="00627FFD">
        <w:rPr>
          <w:rFonts w:ascii="Times New Roman" w:hAnsi="Times New Roman" w:cs="Times New Roman"/>
        </w:rPr>
        <w:t xml:space="preserve"> </w:t>
      </w:r>
      <w:r w:rsidR="00795C56" w:rsidRPr="00627FFD">
        <w:rPr>
          <w:rFonts w:ascii="Times New Roman" w:hAnsi="Times New Roman" w:cs="Times New Roman"/>
        </w:rPr>
        <w:t xml:space="preserve">would </w:t>
      </w:r>
      <w:r w:rsidR="00E3793A" w:rsidRPr="00627FFD">
        <w:rPr>
          <w:rFonts w:ascii="Times New Roman" w:hAnsi="Times New Roman" w:cs="Times New Roman"/>
        </w:rPr>
        <w:t xml:space="preserve">cost </w:t>
      </w:r>
      <w:r w:rsidR="00795C56" w:rsidRPr="00627FFD">
        <w:rPr>
          <w:rFonts w:ascii="Times New Roman" w:hAnsi="Times New Roman" w:cs="Times New Roman"/>
        </w:rPr>
        <w:t xml:space="preserve">Stanley Hall Gorham </w:t>
      </w:r>
      <w:r w:rsidR="00E3793A" w:rsidRPr="00627FFD">
        <w:rPr>
          <w:rFonts w:ascii="Times New Roman" w:hAnsi="Times New Roman" w:cs="Times New Roman"/>
        </w:rPr>
        <w:t>Ambulance $</w:t>
      </w:r>
      <w:r w:rsidR="007155C0" w:rsidRPr="00627FFD">
        <w:rPr>
          <w:rFonts w:ascii="Times New Roman" w:hAnsi="Times New Roman" w:cs="Times New Roman"/>
        </w:rPr>
        <w:t>12.56</w:t>
      </w:r>
      <w:r w:rsidR="00346269" w:rsidRPr="00627FFD">
        <w:rPr>
          <w:rFonts w:ascii="Times New Roman" w:hAnsi="Times New Roman" w:cs="Times New Roman"/>
        </w:rPr>
        <w:t xml:space="preserve">/hour to keep an ambulance available for you, your family, </w:t>
      </w:r>
      <w:r w:rsidR="00C0530A" w:rsidRPr="00627FFD">
        <w:rPr>
          <w:rFonts w:ascii="Times New Roman" w:hAnsi="Times New Roman" w:cs="Times New Roman"/>
        </w:rPr>
        <w:t>your neighbor, and your friends each year.</w:t>
      </w:r>
      <w:r w:rsidR="0058054B" w:rsidRPr="00627FFD">
        <w:rPr>
          <w:rFonts w:ascii="Times New Roman" w:hAnsi="Times New Roman" w:cs="Times New Roman"/>
        </w:rPr>
        <w:t xml:space="preserve"> </w:t>
      </w:r>
      <w:r w:rsidR="004F46B5" w:rsidRPr="00627FFD">
        <w:rPr>
          <w:rFonts w:ascii="Times New Roman" w:hAnsi="Times New Roman" w:cs="Times New Roman"/>
        </w:rPr>
        <w:t>We have</w:t>
      </w:r>
      <w:r w:rsidR="0058054B" w:rsidRPr="00627FFD">
        <w:rPr>
          <w:rFonts w:ascii="Times New Roman" w:hAnsi="Times New Roman" w:cs="Times New Roman"/>
        </w:rPr>
        <w:t xml:space="preserve"> broken our costs down this way because it is extremely import</w:t>
      </w:r>
      <w:r w:rsidR="00254A5D" w:rsidRPr="00627FFD">
        <w:rPr>
          <w:rFonts w:ascii="Times New Roman" w:hAnsi="Times New Roman" w:cs="Times New Roman"/>
        </w:rPr>
        <w:t>ant</w:t>
      </w:r>
      <w:r w:rsidR="0058054B" w:rsidRPr="00627FFD">
        <w:rPr>
          <w:rFonts w:ascii="Times New Roman" w:hAnsi="Times New Roman" w:cs="Times New Roman"/>
        </w:rPr>
        <w:t xml:space="preserve"> for everyone to understand that </w:t>
      </w:r>
      <w:r w:rsidR="002770AE" w:rsidRPr="00627FFD">
        <w:rPr>
          <w:rFonts w:ascii="Times New Roman" w:hAnsi="Times New Roman" w:cs="Times New Roman"/>
        </w:rPr>
        <w:t>when we talk about paying for an ambulance, you are not paying for the service that we perform when you call us</w:t>
      </w:r>
      <w:r w:rsidR="00B1688F" w:rsidRPr="00627FFD">
        <w:rPr>
          <w:rFonts w:ascii="Times New Roman" w:hAnsi="Times New Roman" w:cs="Times New Roman"/>
        </w:rPr>
        <w:t>; you</w:t>
      </w:r>
      <w:r w:rsidR="00AA78A7" w:rsidRPr="00627FFD">
        <w:rPr>
          <w:rFonts w:ascii="Times New Roman" w:hAnsi="Times New Roman" w:cs="Times New Roman"/>
        </w:rPr>
        <w:t xml:space="preserve"> are paying for an ambulance</w:t>
      </w:r>
      <w:r w:rsidR="004F0155" w:rsidRPr="00627FFD">
        <w:rPr>
          <w:rFonts w:ascii="Times New Roman" w:hAnsi="Times New Roman" w:cs="Times New Roman"/>
        </w:rPr>
        <w:t xml:space="preserve"> to be</w:t>
      </w:r>
      <w:r w:rsidR="00AA78A7" w:rsidRPr="00627FFD">
        <w:rPr>
          <w:rFonts w:ascii="Times New Roman" w:hAnsi="Times New Roman" w:cs="Times New Roman"/>
        </w:rPr>
        <w:t xml:space="preserve"> there the moment that you </w:t>
      </w:r>
      <w:r w:rsidR="00A3096B" w:rsidRPr="00627FFD">
        <w:rPr>
          <w:rFonts w:ascii="Times New Roman" w:hAnsi="Times New Roman" w:cs="Times New Roman"/>
        </w:rPr>
        <w:t>need us</w:t>
      </w:r>
      <w:r w:rsidR="00B1688F" w:rsidRPr="00627FFD">
        <w:rPr>
          <w:rFonts w:ascii="Times New Roman" w:hAnsi="Times New Roman" w:cs="Times New Roman"/>
        </w:rPr>
        <w:t>. This cost includes</w:t>
      </w:r>
      <w:r w:rsidR="00B62F41" w:rsidRPr="00627FFD">
        <w:rPr>
          <w:rFonts w:ascii="Times New Roman" w:hAnsi="Times New Roman" w:cs="Times New Roman"/>
        </w:rPr>
        <w:t xml:space="preserve"> supplies, fuel, equipment</w:t>
      </w:r>
      <w:r w:rsidR="00B1688F" w:rsidRPr="00627FFD">
        <w:rPr>
          <w:rFonts w:ascii="Times New Roman" w:hAnsi="Times New Roman" w:cs="Times New Roman"/>
        </w:rPr>
        <w:t xml:space="preserve">, uniforms, </w:t>
      </w:r>
      <w:r w:rsidR="00B62F41" w:rsidRPr="00627FFD">
        <w:rPr>
          <w:rFonts w:ascii="Times New Roman" w:hAnsi="Times New Roman" w:cs="Times New Roman"/>
        </w:rPr>
        <w:t xml:space="preserve">training, upkeep &amp; maintenance, insurance, and </w:t>
      </w:r>
      <w:r w:rsidR="00B1688F" w:rsidRPr="00627FFD">
        <w:rPr>
          <w:rFonts w:ascii="Times New Roman" w:hAnsi="Times New Roman" w:cs="Times New Roman"/>
        </w:rPr>
        <w:t>facilities</w:t>
      </w:r>
      <w:r w:rsidR="00B62F41" w:rsidRPr="00627FFD">
        <w:rPr>
          <w:rFonts w:ascii="Times New Roman" w:hAnsi="Times New Roman" w:cs="Times New Roman"/>
        </w:rPr>
        <w:t xml:space="preserve">. As stated before, Stanley Hall Gorham has been able to staff the ambulance with 100% volunteer </w:t>
      </w:r>
      <w:r w:rsidR="00B1688F" w:rsidRPr="00627FFD">
        <w:rPr>
          <w:rFonts w:ascii="Times New Roman" w:hAnsi="Times New Roman" w:cs="Times New Roman"/>
        </w:rPr>
        <w:t xml:space="preserve">drivers, </w:t>
      </w:r>
      <w:r w:rsidR="00B62F41" w:rsidRPr="00627FFD">
        <w:rPr>
          <w:rFonts w:ascii="Times New Roman" w:hAnsi="Times New Roman" w:cs="Times New Roman"/>
        </w:rPr>
        <w:t>EMTs</w:t>
      </w:r>
      <w:r w:rsidR="00B1688F" w:rsidRPr="00627FFD">
        <w:rPr>
          <w:rFonts w:ascii="Times New Roman" w:hAnsi="Times New Roman" w:cs="Times New Roman"/>
        </w:rPr>
        <w:t>,</w:t>
      </w:r>
      <w:r w:rsidR="00B62F41" w:rsidRPr="00627FFD">
        <w:rPr>
          <w:rFonts w:ascii="Times New Roman" w:hAnsi="Times New Roman" w:cs="Times New Roman"/>
        </w:rPr>
        <w:t xml:space="preserve"> and Paramedics</w:t>
      </w:r>
      <w:r w:rsidR="00B1688F" w:rsidRPr="00627FFD">
        <w:rPr>
          <w:rFonts w:ascii="Times New Roman" w:hAnsi="Times New Roman" w:cs="Times New Roman"/>
        </w:rPr>
        <w:t>,</w:t>
      </w:r>
      <w:r w:rsidR="00B62F41" w:rsidRPr="00627FFD">
        <w:rPr>
          <w:rFonts w:ascii="Times New Roman" w:hAnsi="Times New Roman" w:cs="Times New Roman"/>
        </w:rPr>
        <w:t xml:space="preserve"> saving hundreds of thousands of dollars.</w:t>
      </w:r>
    </w:p>
    <w:p w14:paraId="3BFF8979" w14:textId="14443E27" w:rsidR="003F3023" w:rsidRPr="00627FFD" w:rsidRDefault="00736668" w:rsidP="006B6310">
      <w:pPr>
        <w:spacing w:after="0" w:line="276" w:lineRule="auto"/>
        <w:ind w:firstLine="720"/>
        <w:rPr>
          <w:rFonts w:ascii="Times New Roman" w:eastAsia="Times New Roman" w:hAnsi="Times New Roman" w:cs="Times New Roman"/>
          <w:color w:val="000000"/>
        </w:rPr>
      </w:pPr>
      <w:r w:rsidRPr="00627FFD">
        <w:rPr>
          <w:rFonts w:ascii="Times New Roman" w:eastAsia="Times New Roman" w:hAnsi="Times New Roman" w:cs="Times New Roman"/>
          <w:color w:val="000000"/>
        </w:rPr>
        <w:t xml:space="preserve">To </w:t>
      </w:r>
      <w:r w:rsidR="00A615EA" w:rsidRPr="00627FFD">
        <w:rPr>
          <w:rFonts w:ascii="Times New Roman" w:eastAsia="Times New Roman" w:hAnsi="Times New Roman" w:cs="Times New Roman"/>
          <w:color w:val="000000"/>
        </w:rPr>
        <w:t>help with our funding</w:t>
      </w:r>
      <w:r w:rsidR="00B1688F" w:rsidRPr="00627FFD">
        <w:rPr>
          <w:rFonts w:ascii="Times New Roman" w:eastAsia="Times New Roman" w:hAnsi="Times New Roman" w:cs="Times New Roman"/>
          <w:color w:val="000000"/>
        </w:rPr>
        <w:t>,</w:t>
      </w:r>
      <w:r w:rsidR="00A615EA" w:rsidRPr="00627FFD">
        <w:rPr>
          <w:rFonts w:ascii="Times New Roman" w:eastAsia="Times New Roman" w:hAnsi="Times New Roman" w:cs="Times New Roman"/>
          <w:color w:val="000000"/>
        </w:rPr>
        <w:t xml:space="preserve"> </w:t>
      </w:r>
      <w:r w:rsidR="00A906A0" w:rsidRPr="00627FFD">
        <w:rPr>
          <w:rFonts w:ascii="Times New Roman" w:eastAsia="Times New Roman" w:hAnsi="Times New Roman" w:cs="Times New Roman"/>
          <w:color w:val="000000"/>
        </w:rPr>
        <w:t>w</w:t>
      </w:r>
      <w:r w:rsidR="00227608" w:rsidRPr="00627FFD">
        <w:rPr>
          <w:rFonts w:ascii="Times New Roman" w:eastAsia="Times New Roman" w:hAnsi="Times New Roman" w:cs="Times New Roman"/>
          <w:color w:val="000000"/>
        </w:rPr>
        <w:t xml:space="preserve">e </w:t>
      </w:r>
      <w:r w:rsidR="000973E1" w:rsidRPr="00627FFD">
        <w:rPr>
          <w:rFonts w:ascii="Times New Roman" w:eastAsia="Times New Roman" w:hAnsi="Times New Roman" w:cs="Times New Roman"/>
          <w:color w:val="000000"/>
        </w:rPr>
        <w:t xml:space="preserve">use a third-party ambulance billing company called </w:t>
      </w:r>
      <w:r w:rsidR="00795C56" w:rsidRPr="00627FFD">
        <w:rPr>
          <w:rFonts w:ascii="Times New Roman" w:eastAsia="Times New Roman" w:hAnsi="Times New Roman" w:cs="Times New Roman"/>
          <w:color w:val="000000"/>
        </w:rPr>
        <w:t>Cornerstone Billing</w:t>
      </w:r>
      <w:r w:rsidR="000973E1" w:rsidRPr="00627FFD">
        <w:rPr>
          <w:rFonts w:ascii="Times New Roman" w:eastAsia="Times New Roman" w:hAnsi="Times New Roman" w:cs="Times New Roman"/>
          <w:color w:val="000000"/>
        </w:rPr>
        <w:t xml:space="preserve">, </w:t>
      </w:r>
      <w:r w:rsidR="00455FD1" w:rsidRPr="00627FFD">
        <w:rPr>
          <w:rFonts w:ascii="Times New Roman" w:eastAsia="Times New Roman" w:hAnsi="Times New Roman" w:cs="Times New Roman"/>
          <w:color w:val="000000"/>
        </w:rPr>
        <w:t xml:space="preserve">which is </w:t>
      </w:r>
      <w:r w:rsidR="000973E1" w:rsidRPr="00627FFD">
        <w:rPr>
          <w:rFonts w:ascii="Times New Roman" w:eastAsia="Times New Roman" w:hAnsi="Times New Roman" w:cs="Times New Roman"/>
          <w:color w:val="000000"/>
        </w:rPr>
        <w:t xml:space="preserve">based in </w:t>
      </w:r>
      <w:r w:rsidR="00795C56" w:rsidRPr="00627FFD">
        <w:rPr>
          <w:rFonts w:ascii="Times New Roman" w:eastAsia="Times New Roman" w:hAnsi="Times New Roman" w:cs="Times New Roman"/>
          <w:color w:val="000000"/>
        </w:rPr>
        <w:t>Pennsylvania</w:t>
      </w:r>
      <w:r w:rsidR="00B1688F" w:rsidRPr="00627FFD">
        <w:rPr>
          <w:rFonts w:ascii="Times New Roman" w:eastAsia="Times New Roman" w:hAnsi="Times New Roman" w:cs="Times New Roman"/>
          <w:color w:val="000000"/>
        </w:rPr>
        <w:t xml:space="preserve">. Cornerstone can secure insurance and direct pay reimbursements from the patients </w:t>
      </w:r>
      <w:r w:rsidR="001502FA" w:rsidRPr="00627FFD">
        <w:rPr>
          <w:rFonts w:ascii="Times New Roman" w:eastAsia="Times New Roman" w:hAnsi="Times New Roman" w:cs="Times New Roman"/>
          <w:color w:val="000000"/>
        </w:rPr>
        <w:t xml:space="preserve">we care for. This </w:t>
      </w:r>
      <w:r w:rsidR="00D83FD9" w:rsidRPr="00627FFD">
        <w:rPr>
          <w:rFonts w:ascii="Times New Roman" w:eastAsia="Times New Roman" w:hAnsi="Times New Roman" w:cs="Times New Roman"/>
          <w:color w:val="000000"/>
        </w:rPr>
        <w:t>accounts for about $</w:t>
      </w:r>
      <w:r w:rsidR="002058F8" w:rsidRPr="00627FFD">
        <w:rPr>
          <w:rFonts w:ascii="Times New Roman" w:eastAsia="Times New Roman" w:hAnsi="Times New Roman" w:cs="Times New Roman"/>
          <w:color w:val="000000"/>
        </w:rPr>
        <w:t>69</w:t>
      </w:r>
      <w:r w:rsidR="00795C56" w:rsidRPr="00627FFD">
        <w:rPr>
          <w:rFonts w:ascii="Times New Roman" w:eastAsia="Times New Roman" w:hAnsi="Times New Roman" w:cs="Times New Roman"/>
          <w:color w:val="000000"/>
        </w:rPr>
        <w:t>,000</w:t>
      </w:r>
      <w:r w:rsidR="00D83FD9" w:rsidRPr="00627FFD">
        <w:rPr>
          <w:rFonts w:ascii="Times New Roman" w:eastAsia="Times New Roman" w:hAnsi="Times New Roman" w:cs="Times New Roman"/>
          <w:color w:val="000000"/>
        </w:rPr>
        <w:t xml:space="preserve"> </w:t>
      </w:r>
      <w:r w:rsidR="007D037C" w:rsidRPr="00627FFD">
        <w:rPr>
          <w:rFonts w:ascii="Times New Roman" w:eastAsia="Times New Roman" w:hAnsi="Times New Roman" w:cs="Times New Roman"/>
          <w:color w:val="000000"/>
        </w:rPr>
        <w:t>of additional revenue each year,</w:t>
      </w:r>
      <w:r w:rsidR="00CB18EA" w:rsidRPr="00627FFD">
        <w:rPr>
          <w:rFonts w:ascii="Times New Roman" w:eastAsia="Times New Roman" w:hAnsi="Times New Roman" w:cs="Times New Roman"/>
          <w:color w:val="000000"/>
        </w:rPr>
        <w:t xml:space="preserve"> or an additional $</w:t>
      </w:r>
      <w:r w:rsidR="00E34BAD" w:rsidRPr="00627FFD">
        <w:rPr>
          <w:rFonts w:ascii="Times New Roman" w:eastAsia="Times New Roman" w:hAnsi="Times New Roman" w:cs="Times New Roman"/>
          <w:color w:val="000000"/>
        </w:rPr>
        <w:t>7.68</w:t>
      </w:r>
      <w:r w:rsidR="00CB18EA" w:rsidRPr="00627FFD">
        <w:rPr>
          <w:rFonts w:ascii="Times New Roman" w:eastAsia="Times New Roman" w:hAnsi="Times New Roman" w:cs="Times New Roman"/>
          <w:color w:val="000000"/>
        </w:rPr>
        <w:t>/hour</w:t>
      </w:r>
      <w:r w:rsidR="00E34BAD" w:rsidRPr="00627FFD">
        <w:rPr>
          <w:rFonts w:ascii="Times New Roman" w:eastAsia="Times New Roman" w:hAnsi="Times New Roman" w:cs="Times New Roman"/>
          <w:color w:val="000000"/>
        </w:rPr>
        <w:t>.</w:t>
      </w:r>
      <w:r w:rsidR="006B6310" w:rsidRPr="00627FFD">
        <w:rPr>
          <w:rFonts w:ascii="Times New Roman" w:eastAsia="Times New Roman" w:hAnsi="Times New Roman" w:cs="Times New Roman"/>
          <w:color w:val="000000"/>
        </w:rPr>
        <w:t xml:space="preserve"> </w:t>
      </w:r>
      <w:r w:rsidR="005E41ED" w:rsidRPr="00627FFD">
        <w:rPr>
          <w:rFonts w:ascii="Times New Roman" w:eastAsia="Times New Roman" w:hAnsi="Times New Roman" w:cs="Times New Roman"/>
          <w:color w:val="000000"/>
        </w:rPr>
        <w:t xml:space="preserve">So, where does the missing </w:t>
      </w:r>
      <w:r w:rsidR="000B6921" w:rsidRPr="00627FFD">
        <w:rPr>
          <w:rFonts w:ascii="Times New Roman" w:eastAsia="Times New Roman" w:hAnsi="Times New Roman" w:cs="Times New Roman"/>
          <w:color w:val="000000"/>
        </w:rPr>
        <w:t>$</w:t>
      </w:r>
      <w:r w:rsidR="00E34BAD" w:rsidRPr="00627FFD">
        <w:rPr>
          <w:rFonts w:ascii="Times New Roman" w:eastAsia="Times New Roman" w:hAnsi="Times New Roman" w:cs="Times New Roman"/>
          <w:color w:val="000000"/>
        </w:rPr>
        <w:t>4.88</w:t>
      </w:r>
      <w:r w:rsidR="00AB0A8F" w:rsidRPr="00627FFD">
        <w:rPr>
          <w:rFonts w:ascii="Times New Roman" w:eastAsia="Times New Roman" w:hAnsi="Times New Roman" w:cs="Times New Roman"/>
          <w:color w:val="000000"/>
        </w:rPr>
        <w:t>/hour, or $</w:t>
      </w:r>
      <w:r w:rsidR="00A615EA" w:rsidRPr="00627FFD">
        <w:rPr>
          <w:rFonts w:ascii="Times New Roman" w:eastAsia="Times New Roman" w:hAnsi="Times New Roman" w:cs="Times New Roman"/>
          <w:color w:val="000000"/>
        </w:rPr>
        <w:t>4</w:t>
      </w:r>
      <w:r w:rsidR="00E34BAD" w:rsidRPr="00627FFD">
        <w:rPr>
          <w:rFonts w:ascii="Times New Roman" w:eastAsia="Times New Roman" w:hAnsi="Times New Roman" w:cs="Times New Roman"/>
          <w:color w:val="000000"/>
        </w:rPr>
        <w:t>1</w:t>
      </w:r>
      <w:r w:rsidR="00A615EA" w:rsidRPr="00627FFD">
        <w:rPr>
          <w:rFonts w:ascii="Times New Roman" w:eastAsia="Times New Roman" w:hAnsi="Times New Roman" w:cs="Times New Roman"/>
          <w:color w:val="000000"/>
        </w:rPr>
        <w:t>,000</w:t>
      </w:r>
      <w:r w:rsidR="00F656A3" w:rsidRPr="00627FFD">
        <w:rPr>
          <w:rFonts w:ascii="Times New Roman" w:eastAsia="Times New Roman" w:hAnsi="Times New Roman" w:cs="Times New Roman"/>
          <w:color w:val="000000"/>
        </w:rPr>
        <w:t>/year</w:t>
      </w:r>
      <w:r w:rsidR="002B342E" w:rsidRPr="00627FFD">
        <w:rPr>
          <w:rFonts w:ascii="Times New Roman" w:eastAsia="Times New Roman" w:hAnsi="Times New Roman" w:cs="Times New Roman"/>
          <w:color w:val="000000"/>
        </w:rPr>
        <w:t>, come from</w:t>
      </w:r>
      <w:r w:rsidR="00301AAA" w:rsidRPr="00627FFD">
        <w:rPr>
          <w:rFonts w:ascii="Times New Roman" w:eastAsia="Times New Roman" w:hAnsi="Times New Roman" w:cs="Times New Roman"/>
          <w:color w:val="000000"/>
        </w:rPr>
        <w:t xml:space="preserve"> on an already bare bones budget</w:t>
      </w:r>
      <w:r w:rsidR="002B342E" w:rsidRPr="00627FFD">
        <w:rPr>
          <w:rFonts w:ascii="Times New Roman" w:eastAsia="Times New Roman" w:hAnsi="Times New Roman" w:cs="Times New Roman"/>
          <w:color w:val="000000"/>
        </w:rPr>
        <w:t xml:space="preserve">? </w:t>
      </w:r>
      <w:r w:rsidR="00F656A3" w:rsidRPr="00627FFD">
        <w:rPr>
          <w:rFonts w:ascii="Times New Roman" w:eastAsia="Times New Roman" w:hAnsi="Times New Roman" w:cs="Times New Roman"/>
          <w:color w:val="000000"/>
        </w:rPr>
        <w:t xml:space="preserve">Frankly, it </w:t>
      </w:r>
      <w:r w:rsidR="006F2CA6" w:rsidRPr="00627FFD">
        <w:rPr>
          <w:rFonts w:ascii="Times New Roman" w:eastAsia="Times New Roman" w:hAnsi="Times New Roman" w:cs="Times New Roman"/>
          <w:color w:val="000000"/>
        </w:rPr>
        <w:t>does not</w:t>
      </w:r>
      <w:r w:rsidR="00F656A3" w:rsidRPr="00627FFD">
        <w:rPr>
          <w:rFonts w:ascii="Times New Roman" w:eastAsia="Times New Roman" w:hAnsi="Times New Roman" w:cs="Times New Roman"/>
          <w:color w:val="000000"/>
        </w:rPr>
        <w:t>. We are forced to cut</w:t>
      </w:r>
      <w:r w:rsidR="006F2CA6" w:rsidRPr="00627FFD">
        <w:rPr>
          <w:rFonts w:ascii="Times New Roman" w:eastAsia="Times New Roman" w:hAnsi="Times New Roman" w:cs="Times New Roman"/>
          <w:color w:val="000000"/>
        </w:rPr>
        <w:t xml:space="preserve"> needed </w:t>
      </w:r>
      <w:r w:rsidR="00DC1921" w:rsidRPr="00627FFD">
        <w:rPr>
          <w:rFonts w:ascii="Times New Roman" w:eastAsia="Times New Roman" w:hAnsi="Times New Roman" w:cs="Times New Roman"/>
          <w:color w:val="000000"/>
        </w:rPr>
        <w:t>expenses</w:t>
      </w:r>
      <w:r w:rsidR="006F2CA6" w:rsidRPr="00627FFD">
        <w:rPr>
          <w:rFonts w:ascii="Times New Roman" w:eastAsia="Times New Roman" w:hAnsi="Times New Roman" w:cs="Times New Roman"/>
          <w:color w:val="000000"/>
        </w:rPr>
        <w:t xml:space="preserve"> like equipment</w:t>
      </w:r>
      <w:r w:rsidR="00B1688F" w:rsidRPr="00627FFD">
        <w:rPr>
          <w:rFonts w:ascii="Times New Roman" w:eastAsia="Times New Roman" w:hAnsi="Times New Roman" w:cs="Times New Roman"/>
          <w:color w:val="000000"/>
        </w:rPr>
        <w:t>, uniform</w:t>
      </w:r>
      <w:r w:rsidR="006F2CA6" w:rsidRPr="00627FFD">
        <w:rPr>
          <w:rFonts w:ascii="Times New Roman" w:eastAsia="Times New Roman" w:hAnsi="Times New Roman" w:cs="Times New Roman"/>
          <w:color w:val="000000"/>
        </w:rPr>
        <w:t xml:space="preserve"> </w:t>
      </w:r>
      <w:r w:rsidR="00DC1921" w:rsidRPr="00627FFD">
        <w:rPr>
          <w:rFonts w:ascii="Times New Roman" w:eastAsia="Times New Roman" w:hAnsi="Times New Roman" w:cs="Times New Roman"/>
          <w:color w:val="000000"/>
        </w:rPr>
        <w:t xml:space="preserve">replacement, </w:t>
      </w:r>
      <w:r w:rsidR="00A615EA" w:rsidRPr="00627FFD">
        <w:rPr>
          <w:rFonts w:ascii="Times New Roman" w:eastAsia="Times New Roman" w:hAnsi="Times New Roman" w:cs="Times New Roman"/>
          <w:color w:val="000000"/>
        </w:rPr>
        <w:t xml:space="preserve">and our plans for a new building. </w:t>
      </w:r>
      <w:r w:rsidR="00B1688F" w:rsidRPr="00627FFD">
        <w:rPr>
          <w:rFonts w:ascii="Times New Roman" w:eastAsia="Times New Roman" w:hAnsi="Times New Roman" w:cs="Times New Roman"/>
          <w:color w:val="000000"/>
        </w:rPr>
        <w:t xml:space="preserve">For the first approximately 35 years, we were stationed in the Gorham Fire Department, where we had a bay and a room for supplies and equipment. For the last approximately </w:t>
      </w:r>
      <w:r w:rsidR="00455FD1" w:rsidRPr="00627FFD">
        <w:rPr>
          <w:rFonts w:ascii="Times New Roman" w:eastAsia="Times New Roman" w:hAnsi="Times New Roman" w:cs="Times New Roman"/>
          <w:color w:val="000000"/>
        </w:rPr>
        <w:t>ten</w:t>
      </w:r>
      <w:r w:rsidR="00B1688F" w:rsidRPr="00627FFD">
        <w:rPr>
          <w:rFonts w:ascii="Times New Roman" w:eastAsia="Times New Roman" w:hAnsi="Times New Roman" w:cs="Times New Roman"/>
          <w:color w:val="000000"/>
        </w:rPr>
        <w:t xml:space="preserve"> years, we have been</w:t>
      </w:r>
      <w:r w:rsidR="00A615EA" w:rsidRPr="00627FFD">
        <w:rPr>
          <w:rFonts w:ascii="Times New Roman" w:eastAsia="Times New Roman" w:hAnsi="Times New Roman" w:cs="Times New Roman"/>
          <w:color w:val="000000"/>
        </w:rPr>
        <w:t xml:space="preserve"> stationed at the Hall Fire</w:t>
      </w:r>
      <w:r w:rsidR="00B1688F" w:rsidRPr="00627FFD">
        <w:rPr>
          <w:rFonts w:ascii="Times New Roman" w:eastAsia="Times New Roman" w:hAnsi="Times New Roman" w:cs="Times New Roman"/>
          <w:color w:val="000000"/>
        </w:rPr>
        <w:t xml:space="preserve"> Department</w:t>
      </w:r>
      <w:r w:rsidR="00A615EA" w:rsidRPr="00627FFD">
        <w:rPr>
          <w:rFonts w:ascii="Times New Roman" w:eastAsia="Times New Roman" w:hAnsi="Times New Roman" w:cs="Times New Roman"/>
          <w:color w:val="000000"/>
        </w:rPr>
        <w:t xml:space="preserve">. </w:t>
      </w:r>
      <w:r w:rsidR="00B1688F" w:rsidRPr="00627FFD">
        <w:rPr>
          <w:rFonts w:ascii="Times New Roman" w:eastAsia="Times New Roman" w:hAnsi="Times New Roman" w:cs="Times New Roman"/>
          <w:color w:val="000000"/>
        </w:rPr>
        <w:t>Much like at the Gorham Fire Department, we share a bay for our ambulances and</w:t>
      </w:r>
      <w:r w:rsidR="00A615EA" w:rsidRPr="00627FFD">
        <w:rPr>
          <w:rFonts w:ascii="Times New Roman" w:eastAsia="Times New Roman" w:hAnsi="Times New Roman" w:cs="Times New Roman"/>
          <w:color w:val="000000"/>
        </w:rPr>
        <w:t xml:space="preserve"> have a room for our supplies</w:t>
      </w:r>
      <w:r w:rsidR="00B1688F" w:rsidRPr="00627FFD">
        <w:rPr>
          <w:rFonts w:ascii="Times New Roman" w:eastAsia="Times New Roman" w:hAnsi="Times New Roman" w:cs="Times New Roman"/>
          <w:color w:val="000000"/>
        </w:rPr>
        <w:t xml:space="preserve"> and equipment</w:t>
      </w:r>
      <w:r w:rsidR="00A615EA" w:rsidRPr="00627FFD">
        <w:rPr>
          <w:rFonts w:ascii="Times New Roman" w:eastAsia="Times New Roman" w:hAnsi="Times New Roman" w:cs="Times New Roman"/>
          <w:color w:val="000000"/>
        </w:rPr>
        <w:t>. We have plans for a new building</w:t>
      </w:r>
      <w:r w:rsidR="00B1688F" w:rsidRPr="00627FFD">
        <w:rPr>
          <w:rFonts w:ascii="Times New Roman" w:eastAsia="Times New Roman" w:hAnsi="Times New Roman" w:cs="Times New Roman"/>
          <w:color w:val="000000"/>
        </w:rPr>
        <w:t xml:space="preserve">, </w:t>
      </w:r>
      <w:r w:rsidR="00A615EA" w:rsidRPr="00627FFD">
        <w:rPr>
          <w:rFonts w:ascii="Times New Roman" w:eastAsia="Times New Roman" w:hAnsi="Times New Roman" w:cs="Times New Roman"/>
          <w:color w:val="000000"/>
        </w:rPr>
        <w:t xml:space="preserve">but the cost of new construction is far from what we can afford. </w:t>
      </w:r>
      <w:r w:rsidR="00B559EC" w:rsidRPr="00627FFD">
        <w:rPr>
          <w:rFonts w:ascii="Times New Roman" w:eastAsia="Times New Roman" w:hAnsi="Times New Roman" w:cs="Times New Roman"/>
          <w:color w:val="000000"/>
        </w:rPr>
        <w:t xml:space="preserve">Due to this, Stanley Hall Gorham Ambulance purchased a used residence located at 2422 Gorham Road with the help of Lyons National Bank. This will be the location of our new Headquarters. We are </w:t>
      </w:r>
      <w:r w:rsidR="00455FD1" w:rsidRPr="00627FFD">
        <w:rPr>
          <w:rFonts w:ascii="Times New Roman" w:eastAsia="Times New Roman" w:hAnsi="Times New Roman" w:cs="Times New Roman"/>
          <w:color w:val="000000"/>
        </w:rPr>
        <w:t>renovating</w:t>
      </w:r>
      <w:r w:rsidR="00B559EC" w:rsidRPr="00627FFD">
        <w:rPr>
          <w:rFonts w:ascii="Times New Roman" w:eastAsia="Times New Roman" w:hAnsi="Times New Roman" w:cs="Times New Roman"/>
          <w:color w:val="000000"/>
        </w:rPr>
        <w:t xml:space="preserve"> and working on getting the site up and running so we have a </w:t>
      </w:r>
      <w:r w:rsidR="00B559EC" w:rsidRPr="00627FFD">
        <w:rPr>
          <w:rFonts w:ascii="Times New Roman" w:eastAsia="Times New Roman" w:hAnsi="Times New Roman" w:cs="Times New Roman"/>
          <w:color w:val="000000"/>
        </w:rPr>
        <w:lastRenderedPageBreak/>
        <w:t xml:space="preserve">place to call home. Although we are disappointed that we </w:t>
      </w:r>
      <w:r w:rsidR="00B1688F" w:rsidRPr="00627FFD">
        <w:rPr>
          <w:rFonts w:ascii="Times New Roman" w:eastAsia="Times New Roman" w:hAnsi="Times New Roman" w:cs="Times New Roman"/>
          <w:color w:val="000000"/>
        </w:rPr>
        <w:t>could not</w:t>
      </w:r>
      <w:r w:rsidR="00B559EC" w:rsidRPr="00627FFD">
        <w:rPr>
          <w:rFonts w:ascii="Times New Roman" w:eastAsia="Times New Roman" w:hAnsi="Times New Roman" w:cs="Times New Roman"/>
          <w:color w:val="000000"/>
        </w:rPr>
        <w:t xml:space="preserve"> build the brand-new facility we wanted, </w:t>
      </w:r>
      <w:r w:rsidR="00B1688F" w:rsidRPr="00627FFD">
        <w:rPr>
          <w:rFonts w:ascii="Times New Roman" w:eastAsia="Times New Roman" w:hAnsi="Times New Roman" w:cs="Times New Roman"/>
          <w:color w:val="000000"/>
        </w:rPr>
        <w:t>w</w:t>
      </w:r>
      <w:r w:rsidR="00B559EC" w:rsidRPr="00627FFD">
        <w:rPr>
          <w:rFonts w:ascii="Times New Roman" w:eastAsia="Times New Roman" w:hAnsi="Times New Roman" w:cs="Times New Roman"/>
          <w:color w:val="000000"/>
        </w:rPr>
        <w:t xml:space="preserve">e are excited for this next part of our history. </w:t>
      </w:r>
    </w:p>
    <w:p w14:paraId="6768AEDD" w14:textId="589AD625" w:rsidR="002058F8" w:rsidRPr="00627FFD" w:rsidRDefault="004F46B5" w:rsidP="00F834B4">
      <w:pPr>
        <w:spacing w:after="0" w:line="276" w:lineRule="auto"/>
        <w:ind w:firstLine="720"/>
        <w:rPr>
          <w:rFonts w:ascii="Times New Roman" w:eastAsia="Times New Roman" w:hAnsi="Times New Roman" w:cs="Times New Roman"/>
          <w:color w:val="000000"/>
        </w:rPr>
      </w:pPr>
      <w:r w:rsidRPr="00627FFD">
        <w:rPr>
          <w:rFonts w:ascii="Times New Roman" w:hAnsi="Times New Roman" w:cs="Times New Roman"/>
        </w:rPr>
        <w:t>We</w:t>
      </w:r>
      <w:r w:rsidR="002058F8" w:rsidRPr="00627FFD">
        <w:rPr>
          <w:rFonts w:ascii="Times New Roman" w:hAnsi="Times New Roman" w:cs="Times New Roman"/>
        </w:rPr>
        <w:t xml:space="preserve"> want to extend </w:t>
      </w:r>
      <w:r w:rsidR="00627FFD">
        <w:rPr>
          <w:rFonts w:ascii="Times New Roman" w:hAnsi="Times New Roman" w:cs="Times New Roman"/>
        </w:rPr>
        <w:t>our</w:t>
      </w:r>
      <w:r w:rsidR="002058F8" w:rsidRPr="00627FFD">
        <w:rPr>
          <w:rFonts w:ascii="Times New Roman" w:hAnsi="Times New Roman" w:cs="Times New Roman"/>
        </w:rPr>
        <w:t xml:space="preserve"> deepest thanks and appreciation to the Town Boards for the Town of Seneca and the Town of Gorham. These towns have taken the time to meet with our agency and listen to our concerns. They have worked with our board of commissioners to ensure an ambulance is available for you when needed. </w:t>
      </w:r>
      <w:r w:rsidR="002058F8" w:rsidRPr="00627FFD">
        <w:rPr>
          <w:rFonts w:ascii="Times New Roman" w:eastAsia="Times New Roman" w:hAnsi="Times New Roman" w:cs="Times New Roman"/>
          <w:color w:val="000000"/>
        </w:rPr>
        <w:t xml:space="preserve">Currently, there is no ambulance tax or contract </w:t>
      </w:r>
      <w:r w:rsidR="00BE5CB5" w:rsidRPr="00627FFD">
        <w:rPr>
          <w:rFonts w:ascii="Times New Roman" w:eastAsia="Times New Roman" w:hAnsi="Times New Roman" w:cs="Times New Roman"/>
          <w:color w:val="000000"/>
        </w:rPr>
        <w:t>for the Stanley Hall Gorham Ambulance</w:t>
      </w:r>
      <w:r w:rsidR="002058F8" w:rsidRPr="00627FFD">
        <w:rPr>
          <w:rFonts w:ascii="Times New Roman" w:eastAsia="Times New Roman" w:hAnsi="Times New Roman" w:cs="Times New Roman"/>
          <w:color w:val="000000"/>
        </w:rPr>
        <w:t xml:space="preserve">. Our goal is to find alternative </w:t>
      </w:r>
      <w:r w:rsidR="003744C1" w:rsidRPr="00627FFD">
        <w:rPr>
          <w:rFonts w:ascii="Times New Roman" w:eastAsia="Times New Roman" w:hAnsi="Times New Roman" w:cs="Times New Roman"/>
          <w:color w:val="000000"/>
        </w:rPr>
        <w:t>f</w:t>
      </w:r>
      <w:r w:rsidR="002058F8" w:rsidRPr="00627FFD">
        <w:rPr>
          <w:rFonts w:ascii="Times New Roman" w:eastAsia="Times New Roman" w:hAnsi="Times New Roman" w:cs="Times New Roman"/>
          <w:color w:val="000000"/>
        </w:rPr>
        <w:t>unding options to sustain the ambulance without taxing the residents</w:t>
      </w:r>
      <w:r w:rsidR="003744C1" w:rsidRPr="00627FFD">
        <w:rPr>
          <w:rFonts w:ascii="Times New Roman" w:eastAsia="Times New Roman" w:hAnsi="Times New Roman" w:cs="Times New Roman"/>
          <w:color w:val="000000"/>
        </w:rPr>
        <w:t xml:space="preserve"> for as long as possible</w:t>
      </w:r>
      <w:r w:rsidR="002058F8" w:rsidRPr="00627FFD">
        <w:rPr>
          <w:rFonts w:ascii="Times New Roman" w:eastAsia="Times New Roman" w:hAnsi="Times New Roman" w:cs="Times New Roman"/>
          <w:color w:val="000000"/>
        </w:rPr>
        <w:t>. These funds would help the $</w:t>
      </w:r>
      <w:r w:rsidR="003744C1" w:rsidRPr="00627FFD">
        <w:rPr>
          <w:rFonts w:ascii="Times New Roman" w:eastAsia="Times New Roman" w:hAnsi="Times New Roman" w:cs="Times New Roman"/>
          <w:color w:val="000000"/>
        </w:rPr>
        <w:t>4.88</w:t>
      </w:r>
      <w:r w:rsidR="002058F8" w:rsidRPr="00627FFD">
        <w:rPr>
          <w:rFonts w:ascii="Times New Roman" w:eastAsia="Times New Roman" w:hAnsi="Times New Roman" w:cs="Times New Roman"/>
          <w:color w:val="000000"/>
        </w:rPr>
        <w:t xml:space="preserve"> it costs each hour to keep the ambulance available </w:t>
      </w:r>
      <w:r w:rsidR="003744C1" w:rsidRPr="00627FFD">
        <w:rPr>
          <w:rFonts w:ascii="Times New Roman" w:eastAsia="Times New Roman" w:hAnsi="Times New Roman" w:cs="Times New Roman"/>
          <w:color w:val="000000"/>
        </w:rPr>
        <w:t>to</w:t>
      </w:r>
      <w:r w:rsidR="002058F8" w:rsidRPr="00627FFD">
        <w:rPr>
          <w:rFonts w:ascii="Times New Roman" w:eastAsia="Times New Roman" w:hAnsi="Times New Roman" w:cs="Times New Roman"/>
          <w:color w:val="000000"/>
        </w:rPr>
        <w:t xml:space="preserve"> you. </w:t>
      </w:r>
    </w:p>
    <w:p w14:paraId="05B8BC7D" w14:textId="749BA0A0" w:rsidR="00455FD1" w:rsidRPr="00627FFD" w:rsidRDefault="00B1688F" w:rsidP="008A4E08">
      <w:pPr>
        <w:spacing w:after="0" w:line="276" w:lineRule="auto"/>
        <w:ind w:firstLine="720"/>
        <w:rPr>
          <w:rFonts w:ascii="Times New Roman" w:hAnsi="Times New Roman" w:cs="Times New Roman"/>
        </w:rPr>
      </w:pPr>
      <w:r w:rsidRPr="00627FFD">
        <w:rPr>
          <w:rFonts w:ascii="Times New Roman" w:hAnsi="Times New Roman" w:cs="Times New Roman"/>
        </w:rPr>
        <w:t>The need for support is immediate due to the increased cost of medical supplies and equipment to provide the best care for our patients</w:t>
      </w:r>
      <w:r w:rsidR="007F4AD9" w:rsidRPr="00627FFD">
        <w:rPr>
          <w:rFonts w:ascii="Times New Roman" w:hAnsi="Times New Roman" w:cs="Times New Roman"/>
        </w:rPr>
        <w:t>; due to d</w:t>
      </w:r>
      <w:r w:rsidRPr="00627FFD">
        <w:rPr>
          <w:rFonts w:ascii="Times New Roman" w:hAnsi="Times New Roman" w:cs="Times New Roman"/>
        </w:rPr>
        <w:t xml:space="preserve">ecreased reimbursement rates from insurance companies, and the need for a “station” of our own. While we are eternally grateful to our local Fire Departments for taking us in and supporting us throughout the years, we have outgrown the space they can provide. </w:t>
      </w:r>
    </w:p>
    <w:p w14:paraId="0D4C4E4E" w14:textId="77777777" w:rsidR="004E5597" w:rsidRPr="00627FFD" w:rsidRDefault="004E5597" w:rsidP="008A4E08">
      <w:pPr>
        <w:spacing w:after="0" w:line="276" w:lineRule="auto"/>
        <w:ind w:firstLine="720"/>
        <w:rPr>
          <w:rFonts w:ascii="Times New Roman" w:hAnsi="Times New Roman" w:cs="Times New Roman"/>
        </w:rPr>
      </w:pPr>
    </w:p>
    <w:p w14:paraId="0BB4A12B" w14:textId="77777777" w:rsidR="004E5597" w:rsidRPr="00627FFD" w:rsidRDefault="003F3023" w:rsidP="003F46D1">
      <w:pPr>
        <w:pStyle w:val="Quote"/>
        <w:spacing w:before="0" w:after="0"/>
        <w:rPr>
          <w:b/>
          <w:bCs/>
        </w:rPr>
      </w:pPr>
      <w:r w:rsidRPr="00627FFD">
        <w:rPr>
          <w:b/>
          <w:bCs/>
        </w:rPr>
        <w:t>WE ARE DETERMINED TO PROVIDE</w:t>
      </w:r>
      <w:r w:rsidR="00B1688F" w:rsidRPr="00627FFD">
        <w:rPr>
          <w:b/>
          <w:bCs/>
        </w:rPr>
        <w:t xml:space="preserve"> COMPASSIONATE EMERGENCY SERVICES</w:t>
      </w:r>
    </w:p>
    <w:p w14:paraId="2342F793" w14:textId="2B979AC1" w:rsidR="003F3023" w:rsidRPr="00627FFD" w:rsidRDefault="00B1688F" w:rsidP="003F46D1">
      <w:pPr>
        <w:pStyle w:val="Quote"/>
        <w:spacing w:before="0" w:after="0"/>
        <w:rPr>
          <w:b/>
          <w:bCs/>
        </w:rPr>
      </w:pPr>
      <w:r w:rsidRPr="00627FFD">
        <w:rPr>
          <w:b/>
          <w:bCs/>
        </w:rPr>
        <w:t>24 HOURS A DAY, 7 DAYS A WEEK, 365 DAYS A YEAR. IN ALL WEATHER CONDITIONS, TO ALL PERSONS WITHIN OUR BORDERS,</w:t>
      </w:r>
      <w:r w:rsidR="003F3023" w:rsidRPr="00627FFD">
        <w:rPr>
          <w:b/>
          <w:bCs/>
        </w:rPr>
        <w:t xml:space="preserve"> RESIDENTS AND VISITORS ALIKE. </w:t>
      </w:r>
    </w:p>
    <w:p w14:paraId="42B47FEF" w14:textId="77777777" w:rsidR="00455FD1" w:rsidRPr="00627FFD" w:rsidRDefault="00455FD1" w:rsidP="00455FD1">
      <w:pPr>
        <w:spacing w:after="0" w:line="276" w:lineRule="auto"/>
        <w:ind w:firstLine="720"/>
        <w:rPr>
          <w:rFonts w:ascii="Times New Roman" w:hAnsi="Times New Roman" w:cs="Times New Roman"/>
          <w:b/>
          <w:bCs/>
        </w:rPr>
      </w:pPr>
    </w:p>
    <w:p w14:paraId="0BB2583C" w14:textId="28946AED" w:rsidR="003F3023" w:rsidRPr="00627FFD" w:rsidRDefault="003F3023" w:rsidP="0069125D">
      <w:pPr>
        <w:spacing w:after="0" w:line="276" w:lineRule="auto"/>
        <w:ind w:firstLine="720"/>
        <w:rPr>
          <w:rFonts w:ascii="Times New Roman" w:hAnsi="Times New Roman" w:cs="Times New Roman"/>
        </w:rPr>
      </w:pPr>
      <w:r w:rsidRPr="00627FFD">
        <w:rPr>
          <w:rFonts w:ascii="Times New Roman" w:hAnsi="Times New Roman" w:cs="Times New Roman"/>
        </w:rPr>
        <w:t>We urgently need additional volunteers.  We understand that not everyone feels comfortable working in a direct patient care position</w:t>
      </w:r>
      <w:r w:rsidR="00B1688F" w:rsidRPr="00627FFD">
        <w:rPr>
          <w:rFonts w:ascii="Times New Roman" w:hAnsi="Times New Roman" w:cs="Times New Roman"/>
        </w:rPr>
        <w:t>; the</w:t>
      </w:r>
      <w:r w:rsidRPr="00627FFD">
        <w:rPr>
          <w:rFonts w:ascii="Times New Roman" w:hAnsi="Times New Roman" w:cs="Times New Roman"/>
        </w:rPr>
        <w:t xml:space="preserve"> good news is that we have several other ways in which you can volunteer and be a great asset to the corporation. </w:t>
      </w:r>
      <w:r w:rsidR="00A615EA" w:rsidRPr="00627FFD">
        <w:rPr>
          <w:rFonts w:ascii="Times New Roman" w:hAnsi="Times New Roman" w:cs="Times New Roman"/>
        </w:rPr>
        <w:t xml:space="preserve">We often hold community events, including our popular “Friday </w:t>
      </w:r>
      <w:r w:rsidR="00B1688F" w:rsidRPr="00627FFD">
        <w:rPr>
          <w:rFonts w:ascii="Times New Roman" w:hAnsi="Times New Roman" w:cs="Times New Roman"/>
        </w:rPr>
        <w:t>N</w:t>
      </w:r>
      <w:r w:rsidR="00A615EA" w:rsidRPr="00627FFD">
        <w:rPr>
          <w:rFonts w:ascii="Times New Roman" w:hAnsi="Times New Roman" w:cs="Times New Roman"/>
        </w:rPr>
        <w:t xml:space="preserve">ight Pizza </w:t>
      </w:r>
      <w:r w:rsidR="00B1688F" w:rsidRPr="00627FFD">
        <w:rPr>
          <w:rFonts w:ascii="Times New Roman" w:hAnsi="Times New Roman" w:cs="Times New Roman"/>
        </w:rPr>
        <w:t>N</w:t>
      </w:r>
      <w:r w:rsidR="00A615EA" w:rsidRPr="00627FFD">
        <w:rPr>
          <w:rFonts w:ascii="Times New Roman" w:hAnsi="Times New Roman" w:cs="Times New Roman"/>
        </w:rPr>
        <w:t xml:space="preserve">ight” fundraisers from the first Friday in </w:t>
      </w:r>
      <w:r w:rsidR="00B1688F" w:rsidRPr="00627FFD">
        <w:rPr>
          <w:rFonts w:ascii="Times New Roman" w:hAnsi="Times New Roman" w:cs="Times New Roman"/>
        </w:rPr>
        <w:t xml:space="preserve">October </w:t>
      </w:r>
      <w:r w:rsidR="00A615EA" w:rsidRPr="00627FFD">
        <w:rPr>
          <w:rFonts w:ascii="Times New Roman" w:hAnsi="Times New Roman" w:cs="Times New Roman"/>
        </w:rPr>
        <w:t>to the first Friday in April.</w:t>
      </w:r>
      <w:r w:rsidR="0069125D" w:rsidRPr="00627FFD">
        <w:rPr>
          <w:rFonts w:ascii="Times New Roman" w:hAnsi="Times New Roman" w:cs="Times New Roman"/>
        </w:rPr>
        <w:t xml:space="preserve"> </w:t>
      </w:r>
      <w:r w:rsidRPr="00627FFD">
        <w:rPr>
          <w:rFonts w:ascii="Times New Roman" w:hAnsi="Times New Roman" w:cs="Times New Roman"/>
        </w:rPr>
        <w:t xml:space="preserve">We understand </w:t>
      </w:r>
      <w:r w:rsidR="00B1688F" w:rsidRPr="00627FFD">
        <w:rPr>
          <w:rFonts w:ascii="Times New Roman" w:hAnsi="Times New Roman" w:cs="Times New Roman"/>
        </w:rPr>
        <w:t xml:space="preserve">that </w:t>
      </w:r>
      <w:r w:rsidRPr="00627FFD">
        <w:rPr>
          <w:rFonts w:ascii="Times New Roman" w:hAnsi="Times New Roman" w:cs="Times New Roman"/>
        </w:rPr>
        <w:t>not everyone can commit to becoming a volunteer</w:t>
      </w:r>
      <w:r w:rsidR="00B1688F" w:rsidRPr="00627FFD">
        <w:rPr>
          <w:rFonts w:ascii="Times New Roman" w:hAnsi="Times New Roman" w:cs="Times New Roman"/>
        </w:rPr>
        <w:t>,</w:t>
      </w:r>
      <w:r w:rsidRPr="00627FFD">
        <w:rPr>
          <w:rFonts w:ascii="Times New Roman" w:hAnsi="Times New Roman" w:cs="Times New Roman"/>
        </w:rPr>
        <w:t xml:space="preserve"> so we are calling upon you, our community, for financial support to allow us to continue this valuable service to our community.  Donations will be used to purchase equipment and supplies, cover rig maintenance</w:t>
      </w:r>
      <w:r w:rsidR="00B559EC" w:rsidRPr="00627FFD">
        <w:rPr>
          <w:rFonts w:ascii="Times New Roman" w:hAnsi="Times New Roman" w:cs="Times New Roman"/>
        </w:rPr>
        <w:t>,</w:t>
      </w:r>
      <w:r w:rsidRPr="00627FFD">
        <w:rPr>
          <w:rFonts w:ascii="Times New Roman" w:hAnsi="Times New Roman" w:cs="Times New Roman"/>
        </w:rPr>
        <w:t xml:space="preserve"> </w:t>
      </w:r>
      <w:r w:rsidR="00627FFD">
        <w:rPr>
          <w:rFonts w:ascii="Times New Roman" w:hAnsi="Times New Roman" w:cs="Times New Roman"/>
        </w:rPr>
        <w:t xml:space="preserve">the </w:t>
      </w:r>
      <w:r w:rsidR="00362F3E" w:rsidRPr="00627FFD">
        <w:rPr>
          <w:rFonts w:ascii="Times New Roman" w:hAnsi="Times New Roman" w:cs="Times New Roman"/>
        </w:rPr>
        <w:t xml:space="preserve">cost of our new ambulance station, </w:t>
      </w:r>
      <w:r w:rsidRPr="00627FFD">
        <w:rPr>
          <w:rFonts w:ascii="Times New Roman" w:hAnsi="Times New Roman" w:cs="Times New Roman"/>
        </w:rPr>
        <w:t xml:space="preserve">and other general operational needs.  </w:t>
      </w:r>
      <w:r w:rsidR="00B1688F" w:rsidRPr="00627FFD">
        <w:rPr>
          <w:rFonts w:ascii="Times New Roman" w:hAnsi="Times New Roman" w:cs="Times New Roman"/>
        </w:rPr>
        <w:t xml:space="preserve">No amount is too small, as even the small costs add up quickly. </w:t>
      </w:r>
      <w:r w:rsidRPr="00627FFD">
        <w:rPr>
          <w:rFonts w:ascii="Times New Roman" w:hAnsi="Times New Roman" w:cs="Times New Roman"/>
        </w:rPr>
        <w:t>As always, all contributions are tax</w:t>
      </w:r>
      <w:r w:rsidR="00795C56" w:rsidRPr="00627FFD">
        <w:rPr>
          <w:rFonts w:ascii="Times New Roman" w:hAnsi="Times New Roman" w:cs="Times New Roman"/>
        </w:rPr>
        <w:t>-</w:t>
      </w:r>
      <w:r w:rsidRPr="00627FFD">
        <w:rPr>
          <w:rFonts w:ascii="Times New Roman" w:hAnsi="Times New Roman" w:cs="Times New Roman"/>
        </w:rPr>
        <w:t>deductible.  In addition</w:t>
      </w:r>
      <w:r w:rsidR="00795C56" w:rsidRPr="00627FFD">
        <w:rPr>
          <w:rFonts w:ascii="Times New Roman" w:hAnsi="Times New Roman" w:cs="Times New Roman"/>
        </w:rPr>
        <w:t>,</w:t>
      </w:r>
      <w:r w:rsidRPr="00627FFD">
        <w:rPr>
          <w:rFonts w:ascii="Times New Roman" w:hAnsi="Times New Roman" w:cs="Times New Roman"/>
        </w:rPr>
        <w:t xml:space="preserve"> if you are aware of a business, estate</w:t>
      </w:r>
      <w:r w:rsidR="00A95F64" w:rsidRPr="00627FFD">
        <w:rPr>
          <w:rFonts w:ascii="Times New Roman" w:hAnsi="Times New Roman" w:cs="Times New Roman"/>
        </w:rPr>
        <w:t>,</w:t>
      </w:r>
      <w:r w:rsidRPr="00627FFD">
        <w:rPr>
          <w:rFonts w:ascii="Times New Roman" w:hAnsi="Times New Roman" w:cs="Times New Roman"/>
        </w:rPr>
        <w:t xml:space="preserve"> or foundation that </w:t>
      </w:r>
      <w:r w:rsidR="00B1688F" w:rsidRPr="00627FFD">
        <w:rPr>
          <w:rFonts w:ascii="Times New Roman" w:hAnsi="Times New Roman" w:cs="Times New Roman"/>
        </w:rPr>
        <w:t>can</w:t>
      </w:r>
      <w:r w:rsidRPr="00627FFD">
        <w:rPr>
          <w:rFonts w:ascii="Times New Roman" w:hAnsi="Times New Roman" w:cs="Times New Roman"/>
        </w:rPr>
        <w:t xml:space="preserve"> make a tax-free contribution, please pass this information along to those individuals/ businesses.  </w:t>
      </w:r>
    </w:p>
    <w:p w14:paraId="03C59ADD" w14:textId="5B87F468" w:rsidR="00835861" w:rsidRPr="00627FFD" w:rsidRDefault="003F3023" w:rsidP="00F834B4">
      <w:pPr>
        <w:spacing w:after="0" w:line="276" w:lineRule="auto"/>
        <w:ind w:firstLine="720"/>
        <w:rPr>
          <w:rFonts w:ascii="Times New Roman" w:hAnsi="Times New Roman" w:cs="Times New Roman"/>
        </w:rPr>
      </w:pPr>
      <w:r w:rsidRPr="00627FFD">
        <w:rPr>
          <w:rFonts w:ascii="Times New Roman" w:hAnsi="Times New Roman" w:cs="Times New Roman"/>
        </w:rPr>
        <w:t xml:space="preserve">If you </w:t>
      </w:r>
      <w:r w:rsidR="00B1688F" w:rsidRPr="00627FFD">
        <w:rPr>
          <w:rFonts w:ascii="Times New Roman" w:hAnsi="Times New Roman" w:cs="Times New Roman"/>
        </w:rPr>
        <w:t xml:space="preserve">want to volunteer or have </w:t>
      </w:r>
      <w:r w:rsidRPr="00627FFD">
        <w:rPr>
          <w:rFonts w:ascii="Times New Roman" w:hAnsi="Times New Roman" w:cs="Times New Roman"/>
        </w:rPr>
        <w:t xml:space="preserve">questions, </w:t>
      </w:r>
      <w:r w:rsidR="00A95F64" w:rsidRPr="00627FFD">
        <w:rPr>
          <w:rFonts w:ascii="Times New Roman" w:hAnsi="Times New Roman" w:cs="Times New Roman"/>
        </w:rPr>
        <w:t>please</w:t>
      </w:r>
      <w:r w:rsidRPr="00627FFD">
        <w:rPr>
          <w:rFonts w:ascii="Times New Roman" w:hAnsi="Times New Roman" w:cs="Times New Roman"/>
        </w:rPr>
        <w:t xml:space="preserve"> contact us at </w:t>
      </w:r>
      <w:r w:rsidR="00795C56" w:rsidRPr="00627FFD">
        <w:rPr>
          <w:rFonts w:ascii="Times New Roman" w:hAnsi="Times New Roman" w:cs="Times New Roman"/>
        </w:rPr>
        <w:t>(585)</w:t>
      </w:r>
      <w:r w:rsidR="00DC1E69" w:rsidRPr="00627FFD">
        <w:rPr>
          <w:rFonts w:ascii="Times New Roman" w:hAnsi="Times New Roman" w:cs="Times New Roman"/>
        </w:rPr>
        <w:t xml:space="preserve"> </w:t>
      </w:r>
      <w:r w:rsidR="00795C56" w:rsidRPr="00627FFD">
        <w:rPr>
          <w:rFonts w:ascii="Times New Roman" w:hAnsi="Times New Roman" w:cs="Times New Roman"/>
        </w:rPr>
        <w:t>509-0100</w:t>
      </w:r>
      <w:r w:rsidRPr="00627FFD">
        <w:rPr>
          <w:rFonts w:ascii="Times New Roman" w:hAnsi="Times New Roman" w:cs="Times New Roman"/>
        </w:rPr>
        <w:t xml:space="preserve">. </w:t>
      </w:r>
      <w:r w:rsidR="004D2280" w:rsidRPr="00627FFD">
        <w:rPr>
          <w:rFonts w:ascii="Times New Roman" w:hAnsi="Times New Roman" w:cs="Times New Roman"/>
        </w:rPr>
        <w:t xml:space="preserve">If you wish to </w:t>
      </w:r>
      <w:r w:rsidR="00856C14" w:rsidRPr="00627FFD">
        <w:rPr>
          <w:rFonts w:ascii="Times New Roman" w:hAnsi="Times New Roman" w:cs="Times New Roman"/>
        </w:rPr>
        <w:t>donate</w:t>
      </w:r>
      <w:r w:rsidR="004D2280" w:rsidRPr="00627FFD">
        <w:rPr>
          <w:rFonts w:ascii="Times New Roman" w:hAnsi="Times New Roman" w:cs="Times New Roman"/>
        </w:rPr>
        <w:t xml:space="preserve"> you may mail cash or check to Stanley Hall Gorham Ambulance</w:t>
      </w:r>
      <w:r w:rsidR="00F66C15" w:rsidRPr="00627FFD">
        <w:rPr>
          <w:rFonts w:ascii="Times New Roman" w:hAnsi="Times New Roman" w:cs="Times New Roman"/>
        </w:rPr>
        <w:t xml:space="preserve"> PO Box 57, Hall NY 14463. If you prefer not to mail donations, please feel free to call us and </w:t>
      </w:r>
      <w:r w:rsidR="00DC1E69" w:rsidRPr="00627FFD">
        <w:rPr>
          <w:rFonts w:ascii="Times New Roman" w:hAnsi="Times New Roman" w:cs="Times New Roman"/>
        </w:rPr>
        <w:t xml:space="preserve">make other arrangements. </w:t>
      </w:r>
      <w:r w:rsidR="00A95F64" w:rsidRPr="00627FFD">
        <w:rPr>
          <w:rFonts w:ascii="Times New Roman" w:hAnsi="Times New Roman" w:cs="Times New Roman"/>
        </w:rPr>
        <w:t xml:space="preserve">You can visit our website for more information about us: </w:t>
      </w:r>
      <w:hyperlink r:id="rId6" w:history="1">
        <w:r w:rsidR="00DC1E69" w:rsidRPr="00627FFD">
          <w:rPr>
            <w:rStyle w:val="Hyperlink"/>
            <w:rFonts w:ascii="Times New Roman" w:hAnsi="Times New Roman" w:cs="Times New Roman"/>
          </w:rPr>
          <w:t>www.Gorhamambulance.com</w:t>
        </w:r>
      </w:hyperlink>
      <w:r w:rsidR="00DC1E69" w:rsidRPr="00627FFD">
        <w:rPr>
          <w:rFonts w:ascii="Times New Roman" w:hAnsi="Times New Roman" w:cs="Times New Roman"/>
        </w:rPr>
        <w:t xml:space="preserve">. </w:t>
      </w:r>
      <w:r w:rsidR="00A95F64" w:rsidRPr="00627FFD">
        <w:rPr>
          <w:rFonts w:ascii="Times New Roman" w:hAnsi="Times New Roman" w:cs="Times New Roman"/>
        </w:rPr>
        <w:t xml:space="preserve">We also have a Facebook Page where all our community events and fundraisers are </w:t>
      </w:r>
      <w:r w:rsidR="00082379" w:rsidRPr="00627FFD">
        <w:rPr>
          <w:rFonts w:ascii="Times New Roman" w:hAnsi="Times New Roman" w:cs="Times New Roman"/>
        </w:rPr>
        <w:t>posted,</w:t>
      </w:r>
      <w:r w:rsidR="00B1688F" w:rsidRPr="00627FFD">
        <w:rPr>
          <w:rFonts w:ascii="Times New Roman" w:hAnsi="Times New Roman" w:cs="Times New Roman"/>
        </w:rPr>
        <w:t xml:space="preserve"> </w:t>
      </w:r>
      <w:r w:rsidR="00A95F64" w:rsidRPr="00627FFD">
        <w:rPr>
          <w:rFonts w:ascii="Times New Roman" w:hAnsi="Times New Roman" w:cs="Times New Roman"/>
        </w:rPr>
        <w:t>search Stanley Hall Gorham Ambulance</w:t>
      </w:r>
      <w:r w:rsidR="00B1688F" w:rsidRPr="00627FFD">
        <w:rPr>
          <w:rFonts w:ascii="Times New Roman" w:hAnsi="Times New Roman" w:cs="Times New Roman"/>
        </w:rPr>
        <w:t>.</w:t>
      </w:r>
    </w:p>
    <w:p w14:paraId="640D03FC" w14:textId="77777777" w:rsidR="00A95F64" w:rsidRDefault="00A95F64" w:rsidP="00B1688F">
      <w:pPr>
        <w:spacing w:after="0" w:line="360" w:lineRule="auto"/>
        <w:rPr>
          <w:rFonts w:ascii="Times New Roman" w:hAnsi="Times New Roman" w:cs="Times New Roman"/>
        </w:rPr>
      </w:pPr>
    </w:p>
    <w:p w14:paraId="3637BFA2" w14:textId="77777777" w:rsidR="00627FFD" w:rsidRDefault="00627FFD" w:rsidP="00B1688F">
      <w:pPr>
        <w:spacing w:after="0" w:line="360" w:lineRule="auto"/>
        <w:rPr>
          <w:rFonts w:ascii="Times New Roman" w:hAnsi="Times New Roman" w:cs="Times New Roman"/>
        </w:rPr>
      </w:pPr>
    </w:p>
    <w:p w14:paraId="330127EF" w14:textId="77777777" w:rsidR="00627FFD" w:rsidRPr="00627FFD" w:rsidRDefault="00627FFD" w:rsidP="00B1688F">
      <w:pPr>
        <w:spacing w:after="0" w:line="360" w:lineRule="auto"/>
        <w:rPr>
          <w:rFonts w:ascii="Times New Roman" w:hAnsi="Times New Roman" w:cs="Times New Roman"/>
        </w:rPr>
      </w:pPr>
    </w:p>
    <w:p w14:paraId="03E40197" w14:textId="074B25A3" w:rsidR="00835861" w:rsidRPr="00627FFD" w:rsidRDefault="00C7084E" w:rsidP="006B4FEB">
      <w:pPr>
        <w:spacing w:after="0" w:line="360" w:lineRule="auto"/>
        <w:rPr>
          <w:rFonts w:ascii="Times New Roman" w:hAnsi="Times New Roman" w:cs="Times New Roman"/>
        </w:rPr>
      </w:pPr>
      <w:r w:rsidRPr="00627FFD">
        <w:rPr>
          <w:rFonts w:ascii="Times New Roman" w:hAnsi="Times New Roman" w:cs="Times New Roman"/>
          <w:noProof/>
        </w:rPr>
        <w:drawing>
          <wp:anchor distT="0" distB="0" distL="114300" distR="114300" simplePos="0" relativeHeight="251663360" behindDoc="0" locked="0" layoutInCell="1" allowOverlap="1" wp14:anchorId="42693284" wp14:editId="4044871B">
            <wp:simplePos x="0" y="0"/>
            <wp:positionH relativeFrom="column">
              <wp:posOffset>3730487</wp:posOffset>
            </wp:positionH>
            <wp:positionV relativeFrom="paragraph">
              <wp:posOffset>64107</wp:posOffset>
            </wp:positionV>
            <wp:extent cx="1524000" cy="631825"/>
            <wp:effectExtent l="0" t="0" r="0" b="0"/>
            <wp:wrapNone/>
            <wp:docPr id="1443944549"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44549" name="Picture 3" descr="A black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631825"/>
                    </a:xfrm>
                    <a:prstGeom prst="rect">
                      <a:avLst/>
                    </a:prstGeom>
                  </pic:spPr>
                </pic:pic>
              </a:graphicData>
            </a:graphic>
            <wp14:sizeRelH relativeFrom="margin">
              <wp14:pctWidth>0</wp14:pctWidth>
            </wp14:sizeRelH>
            <wp14:sizeRelV relativeFrom="margin">
              <wp14:pctHeight>0</wp14:pctHeight>
            </wp14:sizeRelV>
          </wp:anchor>
        </w:drawing>
      </w:r>
      <w:r w:rsidR="005944E0" w:rsidRPr="00627FFD">
        <w:rPr>
          <w:rFonts w:ascii="Times New Roman" w:hAnsi="Times New Roman" w:cs="Times New Roman"/>
          <w:noProof/>
        </w:rPr>
        <w:drawing>
          <wp:anchor distT="0" distB="0" distL="114300" distR="114300" simplePos="0" relativeHeight="251659264" behindDoc="0" locked="0" layoutInCell="1" allowOverlap="1" wp14:anchorId="659B4C5A" wp14:editId="004DFB05">
            <wp:simplePos x="0" y="0"/>
            <wp:positionH relativeFrom="margin">
              <wp:posOffset>1085022</wp:posOffset>
            </wp:positionH>
            <wp:positionV relativeFrom="paragraph">
              <wp:posOffset>106045</wp:posOffset>
            </wp:positionV>
            <wp:extent cx="1530555" cy="634788"/>
            <wp:effectExtent l="0" t="0" r="0" b="0"/>
            <wp:wrapNone/>
            <wp:docPr id="1524480733"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80733" name="Picture 2" descr="A black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0555" cy="634788"/>
                    </a:xfrm>
                    <a:prstGeom prst="rect">
                      <a:avLst/>
                    </a:prstGeom>
                  </pic:spPr>
                </pic:pic>
              </a:graphicData>
            </a:graphic>
            <wp14:sizeRelH relativeFrom="margin">
              <wp14:pctWidth>0</wp14:pctWidth>
            </wp14:sizeRelH>
            <wp14:sizeRelV relativeFrom="margin">
              <wp14:pctHeight>0</wp14:pctHeight>
            </wp14:sizeRelV>
          </wp:anchor>
        </w:drawing>
      </w:r>
      <w:r w:rsidR="006B4FEB" w:rsidRPr="00627FFD">
        <w:rPr>
          <w:rFonts w:ascii="Times New Roman" w:hAnsi="Times New Roman" w:cs="Times New Roman"/>
        </w:rPr>
        <w:t xml:space="preserve">                                                            </w:t>
      </w:r>
      <w:r w:rsidR="00A95F64" w:rsidRPr="00627FFD">
        <w:rPr>
          <w:rFonts w:ascii="Times New Roman" w:hAnsi="Times New Roman" w:cs="Times New Roman"/>
        </w:rPr>
        <w:t xml:space="preserve">Thank you for your time, </w:t>
      </w:r>
    </w:p>
    <w:p w14:paraId="41A670BC" w14:textId="09F140AF" w:rsidR="006B4FEB" w:rsidRPr="00627FFD" w:rsidRDefault="00A95F64" w:rsidP="006B4FEB">
      <w:pPr>
        <w:spacing w:after="0" w:line="360" w:lineRule="auto"/>
        <w:rPr>
          <w:rFonts w:ascii="Times New Roman" w:hAnsi="Times New Roman" w:cs="Times New Roman"/>
        </w:rPr>
      </w:pPr>
      <w:r w:rsidRPr="00627FFD">
        <w:rPr>
          <w:rFonts w:ascii="Times New Roman" w:hAnsi="Times New Roman" w:cs="Times New Roman"/>
        </w:rPr>
        <w:t xml:space="preserve"> </w:t>
      </w:r>
    </w:p>
    <w:p w14:paraId="659322FF" w14:textId="275F4235" w:rsidR="00835861" w:rsidRPr="00627FFD" w:rsidRDefault="00795C56" w:rsidP="00595BF1">
      <w:pPr>
        <w:spacing w:after="0" w:line="240" w:lineRule="auto"/>
        <w:ind w:left="1440" w:firstLine="720"/>
        <w:rPr>
          <w:rFonts w:ascii="Times New Roman" w:hAnsi="Times New Roman" w:cs="Times New Roman"/>
        </w:rPr>
      </w:pPr>
      <w:r w:rsidRPr="00627FFD">
        <w:rPr>
          <w:rFonts w:ascii="Times New Roman" w:hAnsi="Times New Roman" w:cs="Times New Roman"/>
        </w:rPr>
        <w:t>Amanda Gibeau</w:t>
      </w:r>
      <w:r w:rsidR="00C7084E" w:rsidRPr="00627FFD">
        <w:rPr>
          <w:rFonts w:ascii="Times New Roman" w:hAnsi="Times New Roman" w:cs="Times New Roman"/>
        </w:rPr>
        <w:tab/>
      </w:r>
      <w:r w:rsidR="00C7084E" w:rsidRPr="00627FFD">
        <w:rPr>
          <w:rFonts w:ascii="Times New Roman" w:hAnsi="Times New Roman" w:cs="Times New Roman"/>
        </w:rPr>
        <w:tab/>
      </w:r>
      <w:r w:rsidR="00C7084E" w:rsidRPr="00627FFD">
        <w:rPr>
          <w:rFonts w:ascii="Times New Roman" w:hAnsi="Times New Roman" w:cs="Times New Roman"/>
        </w:rPr>
        <w:tab/>
      </w:r>
      <w:r w:rsidR="00C7084E" w:rsidRPr="00627FFD">
        <w:rPr>
          <w:rFonts w:ascii="Times New Roman" w:hAnsi="Times New Roman" w:cs="Times New Roman"/>
        </w:rPr>
        <w:tab/>
      </w:r>
      <w:r w:rsidR="00C7084E" w:rsidRPr="00627FFD">
        <w:rPr>
          <w:rFonts w:ascii="Times New Roman" w:hAnsi="Times New Roman" w:cs="Times New Roman"/>
        </w:rPr>
        <w:tab/>
        <w:t>Michael Moss</w:t>
      </w:r>
      <w:r w:rsidR="00835861" w:rsidRPr="00627FFD">
        <w:rPr>
          <w:rFonts w:ascii="Times New Roman" w:hAnsi="Times New Roman" w:cs="Times New Roman"/>
        </w:rPr>
        <w:tab/>
      </w:r>
      <w:r w:rsidR="00835861" w:rsidRPr="00627FFD">
        <w:rPr>
          <w:rFonts w:ascii="Times New Roman" w:hAnsi="Times New Roman" w:cs="Times New Roman"/>
        </w:rPr>
        <w:tab/>
      </w:r>
      <w:r w:rsidR="00835861" w:rsidRPr="00627FFD">
        <w:rPr>
          <w:rFonts w:ascii="Times New Roman" w:hAnsi="Times New Roman" w:cs="Times New Roman"/>
        </w:rPr>
        <w:tab/>
      </w:r>
      <w:r w:rsidR="00835861" w:rsidRPr="00627FFD">
        <w:rPr>
          <w:rFonts w:ascii="Times New Roman" w:hAnsi="Times New Roman" w:cs="Times New Roman"/>
        </w:rPr>
        <w:tab/>
      </w:r>
      <w:r w:rsidR="00835861" w:rsidRPr="00627FFD">
        <w:rPr>
          <w:rFonts w:ascii="Times New Roman" w:hAnsi="Times New Roman" w:cs="Times New Roman"/>
        </w:rPr>
        <w:tab/>
      </w:r>
    </w:p>
    <w:p w14:paraId="3A7F5420" w14:textId="60D6D6B8" w:rsidR="00737B49" w:rsidRPr="00627FFD" w:rsidRDefault="00795C56" w:rsidP="00595BF1">
      <w:pPr>
        <w:spacing w:after="0" w:line="240" w:lineRule="auto"/>
        <w:ind w:left="1440" w:firstLine="720"/>
        <w:rPr>
          <w:rFonts w:ascii="Times New Roman" w:hAnsi="Times New Roman" w:cs="Times New Roman"/>
        </w:rPr>
      </w:pPr>
      <w:r w:rsidRPr="00627FFD">
        <w:rPr>
          <w:rFonts w:ascii="Times New Roman" w:hAnsi="Times New Roman" w:cs="Times New Roman"/>
        </w:rPr>
        <w:t>Director of Operations</w:t>
      </w:r>
      <w:r w:rsidR="00835861" w:rsidRPr="00627FFD">
        <w:rPr>
          <w:rFonts w:ascii="Times New Roman" w:hAnsi="Times New Roman" w:cs="Times New Roman"/>
        </w:rPr>
        <w:tab/>
      </w:r>
      <w:r w:rsidR="00C7084E" w:rsidRPr="00627FFD">
        <w:rPr>
          <w:rFonts w:ascii="Times New Roman" w:hAnsi="Times New Roman" w:cs="Times New Roman"/>
        </w:rPr>
        <w:tab/>
      </w:r>
      <w:r w:rsidR="00C7084E" w:rsidRPr="00627FFD">
        <w:rPr>
          <w:rFonts w:ascii="Times New Roman" w:hAnsi="Times New Roman" w:cs="Times New Roman"/>
        </w:rPr>
        <w:tab/>
      </w:r>
      <w:r w:rsidR="00C7084E" w:rsidRPr="00627FFD">
        <w:rPr>
          <w:rFonts w:ascii="Times New Roman" w:hAnsi="Times New Roman" w:cs="Times New Roman"/>
        </w:rPr>
        <w:tab/>
        <w:t>President</w:t>
      </w:r>
      <w:r w:rsidR="00DC3481" w:rsidRPr="00627FFD">
        <w:rPr>
          <w:rFonts w:ascii="Times New Roman" w:hAnsi="Times New Roman" w:cs="Times New Roman"/>
        </w:rPr>
        <w:t xml:space="preserve"> / Chair - </w:t>
      </w:r>
      <w:r w:rsidR="00C7084E" w:rsidRPr="00627FFD">
        <w:rPr>
          <w:rFonts w:ascii="Times New Roman" w:hAnsi="Times New Roman" w:cs="Times New Roman"/>
        </w:rPr>
        <w:t xml:space="preserve">Board of </w:t>
      </w:r>
      <w:r w:rsidR="00DC3481" w:rsidRPr="00627FFD">
        <w:rPr>
          <w:rFonts w:ascii="Times New Roman" w:hAnsi="Times New Roman" w:cs="Times New Roman"/>
        </w:rPr>
        <w:t>Commissioners</w:t>
      </w:r>
      <w:r w:rsidR="00835861" w:rsidRPr="00627FFD">
        <w:rPr>
          <w:rFonts w:ascii="Times New Roman" w:hAnsi="Times New Roman" w:cs="Times New Roman"/>
        </w:rPr>
        <w:tab/>
      </w:r>
    </w:p>
    <w:p w14:paraId="455A916B" w14:textId="2CF83BC5" w:rsidR="00835861" w:rsidRPr="008D45B1" w:rsidRDefault="00795C56" w:rsidP="008D45B1">
      <w:pPr>
        <w:spacing w:after="0" w:line="240" w:lineRule="auto"/>
        <w:ind w:left="2160"/>
        <w:rPr>
          <w:rFonts w:ascii="Times New Roman" w:hAnsi="Times New Roman" w:cs="Times New Roman"/>
          <w:sz w:val="20"/>
          <w:szCs w:val="20"/>
        </w:rPr>
      </w:pPr>
      <w:r w:rsidRPr="00627FFD">
        <w:rPr>
          <w:rFonts w:ascii="Times New Roman" w:hAnsi="Times New Roman" w:cs="Times New Roman"/>
        </w:rPr>
        <w:t>Stanley Hall Gorham Ambulance</w:t>
      </w:r>
      <w:r w:rsidR="00DC3481" w:rsidRPr="00627FFD">
        <w:rPr>
          <w:rFonts w:ascii="Times New Roman" w:hAnsi="Times New Roman" w:cs="Times New Roman"/>
        </w:rPr>
        <w:tab/>
      </w:r>
      <w:r w:rsidR="00826AA0" w:rsidRPr="00627FFD">
        <w:rPr>
          <w:rFonts w:ascii="Times New Roman" w:hAnsi="Times New Roman" w:cs="Times New Roman"/>
        </w:rPr>
        <w:tab/>
        <w:t>Stanley Hall Gorham Ambulance</w:t>
      </w:r>
      <w:r w:rsidR="00DC3481">
        <w:rPr>
          <w:rFonts w:ascii="Times New Roman" w:hAnsi="Times New Roman" w:cs="Times New Roman"/>
          <w:sz w:val="20"/>
          <w:szCs w:val="20"/>
        </w:rPr>
        <w:tab/>
      </w:r>
    </w:p>
    <w:p w14:paraId="3FE4D912" w14:textId="3C26BDC1" w:rsidR="00835861" w:rsidRPr="00B1688F" w:rsidRDefault="00835861" w:rsidP="00B1688F">
      <w:pPr>
        <w:spacing w:after="0" w:line="360" w:lineRule="auto"/>
        <w:rPr>
          <w:rFonts w:ascii="Times New Roman" w:hAnsi="Times New Roman" w:cs="Times New Roman"/>
          <w:sz w:val="24"/>
          <w:szCs w:val="24"/>
        </w:rPr>
      </w:pPr>
    </w:p>
    <w:p w14:paraId="2ED0B9CC" w14:textId="7CAADDDF" w:rsidR="004B0C21" w:rsidRDefault="004B0C21" w:rsidP="00835861">
      <w:pPr>
        <w:spacing w:after="0" w:line="240" w:lineRule="auto"/>
      </w:pPr>
    </w:p>
    <w:p w14:paraId="5742EF8A" w14:textId="38BDDFE7" w:rsidR="004B0C21" w:rsidRDefault="004B0C21" w:rsidP="004B0C21">
      <w:pPr>
        <w:spacing w:after="0" w:line="240" w:lineRule="auto"/>
        <w:jc w:val="center"/>
      </w:pPr>
      <w:r>
        <w:t xml:space="preserve"> </w:t>
      </w:r>
    </w:p>
    <w:sectPr w:rsidR="004B0C21" w:rsidSect="00797222">
      <w:head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77FC" w14:textId="77777777" w:rsidR="00797222" w:rsidRDefault="00797222" w:rsidP="00256F10">
      <w:pPr>
        <w:spacing w:after="0" w:line="240" w:lineRule="auto"/>
      </w:pPr>
      <w:r>
        <w:separator/>
      </w:r>
    </w:p>
  </w:endnote>
  <w:endnote w:type="continuationSeparator" w:id="0">
    <w:p w14:paraId="588B5BA5" w14:textId="77777777" w:rsidR="00797222" w:rsidRDefault="00797222" w:rsidP="0025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B13A" w14:textId="77777777" w:rsidR="00797222" w:rsidRDefault="00797222" w:rsidP="00256F10">
      <w:pPr>
        <w:spacing w:after="0" w:line="240" w:lineRule="auto"/>
      </w:pPr>
      <w:r>
        <w:separator/>
      </w:r>
    </w:p>
  </w:footnote>
  <w:footnote w:type="continuationSeparator" w:id="0">
    <w:p w14:paraId="3C2A3085" w14:textId="77777777" w:rsidR="00797222" w:rsidRDefault="00797222" w:rsidP="00256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4109" w14:textId="7022DC39" w:rsidR="00256F10" w:rsidRDefault="00455FD1" w:rsidP="00256F10">
    <w:pPr>
      <w:pStyle w:val="Header"/>
    </w:pPr>
    <w:r>
      <w:rPr>
        <w:noProof/>
      </w:rPr>
      <mc:AlternateContent>
        <mc:Choice Requires="wps">
          <w:drawing>
            <wp:anchor distT="0" distB="0" distL="114300" distR="114300" simplePos="0" relativeHeight="251661312" behindDoc="0" locked="0" layoutInCell="1" allowOverlap="1" wp14:anchorId="27C9A372" wp14:editId="1305E8DF">
              <wp:simplePos x="0" y="0"/>
              <wp:positionH relativeFrom="column">
                <wp:posOffset>1615440</wp:posOffset>
              </wp:positionH>
              <wp:positionV relativeFrom="paragraph">
                <wp:posOffset>-457200</wp:posOffset>
              </wp:positionV>
              <wp:extent cx="1627505" cy="1092200"/>
              <wp:effectExtent l="0" t="0" r="0" b="0"/>
              <wp:wrapNone/>
              <wp:docPr id="46501099" name="Text Box 1"/>
              <wp:cNvGraphicFramePr/>
              <a:graphic xmlns:a="http://schemas.openxmlformats.org/drawingml/2006/main">
                <a:graphicData uri="http://schemas.microsoft.com/office/word/2010/wordprocessingShape">
                  <wps:wsp>
                    <wps:cNvSpPr txBox="1"/>
                    <wps:spPr>
                      <a:xfrm>
                        <a:off x="0" y="0"/>
                        <a:ext cx="1627505" cy="1092200"/>
                      </a:xfrm>
                      <a:prstGeom prst="rect">
                        <a:avLst/>
                      </a:prstGeom>
                      <a:noFill/>
                      <a:ln>
                        <a:noFill/>
                      </a:ln>
                    </wps:spPr>
                    <wps:txbx>
                      <w:txbxContent>
                        <w:p w14:paraId="1758E65B" w14:textId="77AC65BC" w:rsidR="00256F10" w:rsidRPr="00455FD1" w:rsidRDefault="00256F10" w:rsidP="00455FD1">
                          <w:pPr>
                            <w:spacing w:after="0" w:line="240" w:lineRule="auto"/>
                            <w:contextualSpacing/>
                            <w:jc w:val="center"/>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r w:rsidRPr="00455FD1">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STANLEY</w:t>
                          </w:r>
                          <w:r w:rsidR="00B1688F" w:rsidRPr="00455FD1">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 xml:space="preserve"> </w:t>
                          </w:r>
                          <w:r w:rsidR="00BD75F0" w:rsidRPr="00455FD1">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HALL GORHAM</w:t>
                          </w:r>
                        </w:p>
                        <w:p w14:paraId="1C1C632E" w14:textId="3C778F3A" w:rsidR="00455FD1" w:rsidRPr="00455FD1" w:rsidRDefault="00455FD1" w:rsidP="00455FD1">
                          <w:pPr>
                            <w:spacing w:after="0" w:line="240" w:lineRule="auto"/>
                            <w:contextualSpacing/>
                            <w:jc w:val="center"/>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r w:rsidRPr="00455FD1">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AMBULANCE SERVICE INC.</w:t>
                          </w:r>
                        </w:p>
                        <w:p w14:paraId="3AB70E12" w14:textId="77777777" w:rsidR="00455FD1" w:rsidRPr="00256F10" w:rsidRDefault="00455FD1" w:rsidP="00256F10">
                          <w:pPr>
                            <w:spacing w:line="240" w:lineRule="auto"/>
                            <w:jc w:val="center"/>
                            <w:rPr>
                              <w:color w:val="FFD966" w:themeColor="accent4" w:themeTint="99"/>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p>
                        <w:p w14:paraId="4889F05F" w14:textId="34D61B05" w:rsidR="00256F10" w:rsidRPr="00256F10" w:rsidRDefault="00256F10" w:rsidP="00256F10">
                          <w:pPr>
                            <w:spacing w:line="240" w:lineRule="auto"/>
                            <w:jc w:val="center"/>
                            <w:rPr>
                              <w:color w:val="FFD966" w:themeColor="accent4" w:themeTint="99"/>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C9A372" id="_x0000_t202" coordsize="21600,21600" o:spt="202" path="m,l,21600r21600,l21600,xe">
              <v:stroke joinstyle="miter"/>
              <v:path gradientshapeok="t" o:connecttype="rect"/>
            </v:shapetype>
            <v:shape id="Text Box 1" o:spid="_x0000_s1026" type="#_x0000_t202" style="position:absolute;margin-left:127.2pt;margin-top:-36pt;width:128.15pt;height:86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" filled="f" stroked="f">
              <v:textbox>
                <w:txbxContent>
                  <w:p w14:paraId="1758E65B" w14:textId="77AC65BC" w:rsidR="00256F10" w:rsidRPr="00455FD1" w:rsidRDefault="00256F10" w:rsidP="00455FD1">
                    <w:pPr>
                      <w:spacing w:after="0" w:line="240" w:lineRule="auto"/>
                      <w:contextualSpacing/>
                      <w:jc w:val="center"/>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r w:rsidRPr="00455FD1">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STANLEY</w:t>
                    </w:r>
                    <w:r w:rsidR="00B1688F" w:rsidRPr="00455FD1">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 xml:space="preserve"> </w:t>
                    </w:r>
                    <w:r w:rsidR="00BD75F0" w:rsidRPr="00455FD1">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HALL GORHAM</w:t>
                    </w:r>
                  </w:p>
                  <w:p w14:paraId="1C1C632E" w14:textId="3C778F3A" w:rsidR="00455FD1" w:rsidRPr="00455FD1" w:rsidRDefault="00455FD1" w:rsidP="00455FD1">
                    <w:pPr>
                      <w:spacing w:after="0" w:line="240" w:lineRule="auto"/>
                      <w:contextualSpacing/>
                      <w:jc w:val="center"/>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r w:rsidRPr="00455FD1">
                      <w:rPr>
                        <w:b/>
                        <w:bCs/>
                        <w:color w:val="FFD966" w:themeColor="accent4" w:themeTint="99"/>
                        <w:sz w:val="44"/>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AMBULANCE SERVICE INC.</w:t>
                    </w:r>
                  </w:p>
                  <w:p w14:paraId="3AB70E12" w14:textId="77777777" w:rsidR="00455FD1" w:rsidRPr="00256F10" w:rsidRDefault="00455FD1" w:rsidP="00256F10">
                    <w:pPr>
                      <w:spacing w:line="240" w:lineRule="auto"/>
                      <w:jc w:val="center"/>
                      <w:rPr>
                        <w:color w:val="FFD966" w:themeColor="accent4" w:themeTint="99"/>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p>
                  <w:p w14:paraId="4889F05F" w14:textId="34D61B05" w:rsidR="00256F10" w:rsidRPr="00256F10" w:rsidRDefault="00256F10" w:rsidP="00256F10">
                    <w:pPr>
                      <w:spacing w:line="240" w:lineRule="auto"/>
                      <w:jc w:val="center"/>
                      <w:rPr>
                        <w:color w:val="FFD966" w:themeColor="accent4" w:themeTint="99"/>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p>
                </w:txbxContent>
              </v:textbox>
            </v:shape>
          </w:pict>
        </mc:Fallback>
      </mc:AlternateContent>
    </w:r>
    <w:r>
      <w:rPr>
        <w:noProof/>
      </w:rPr>
      <w:drawing>
        <wp:anchor distT="0" distB="0" distL="114300" distR="114300" simplePos="0" relativeHeight="251664384" behindDoc="0" locked="0" layoutInCell="1" allowOverlap="1" wp14:anchorId="21E4F552" wp14:editId="5AC8E972">
          <wp:simplePos x="0" y="0"/>
          <wp:positionH relativeFrom="column">
            <wp:posOffset>5923280</wp:posOffset>
          </wp:positionH>
          <wp:positionV relativeFrom="paragraph">
            <wp:posOffset>-411480</wp:posOffset>
          </wp:positionV>
          <wp:extent cx="828040" cy="803910"/>
          <wp:effectExtent l="0" t="0" r="0" b="0"/>
          <wp:wrapNone/>
          <wp:docPr id="1099174932" name="Picture 4" descr="A blue and yellow badge with a yellow star and a heartb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74577" name="Picture 4" descr="A blue and yellow badge with a yellow star and a heartbea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40" cy="803910"/>
                  </a:xfrm>
                  <a:prstGeom prst="rect">
                    <a:avLst/>
                  </a:prstGeom>
                </pic:spPr>
              </pic:pic>
            </a:graphicData>
          </a:graphic>
        </wp:anchor>
      </w:drawing>
    </w:r>
    <w:r>
      <w:rPr>
        <w:noProof/>
      </w:rPr>
      <w:drawing>
        <wp:anchor distT="0" distB="0" distL="114300" distR="114300" simplePos="0" relativeHeight="251662336" behindDoc="0" locked="0" layoutInCell="1" allowOverlap="1" wp14:anchorId="63F6DFDA" wp14:editId="04D27383">
          <wp:simplePos x="0" y="0"/>
          <wp:positionH relativeFrom="column">
            <wp:posOffset>-147320</wp:posOffset>
          </wp:positionH>
          <wp:positionV relativeFrom="paragraph">
            <wp:posOffset>-421640</wp:posOffset>
          </wp:positionV>
          <wp:extent cx="828040" cy="803910"/>
          <wp:effectExtent l="0" t="0" r="0" b="0"/>
          <wp:wrapNone/>
          <wp:docPr id="72245717" name="Picture 4" descr="A blue and yellow badge with a yellow star and a heartb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74577" name="Picture 4" descr="A blue and yellow badge with a yellow star and a heartbea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40" cy="803910"/>
                  </a:xfrm>
                  <a:prstGeom prst="rect">
                    <a:avLst/>
                  </a:prstGeom>
                </pic:spPr>
              </pic:pic>
            </a:graphicData>
          </a:graphic>
        </wp:anchor>
      </w:drawing>
    </w:r>
  </w:p>
  <w:p w14:paraId="51566316" w14:textId="04675BDE" w:rsidR="00256F10" w:rsidRDefault="00455FD1">
    <w:pPr>
      <w:pStyle w:val="Header"/>
    </w:pPr>
    <w:r>
      <w:rPr>
        <w:noProof/>
      </w:rPr>
      <mc:AlternateContent>
        <mc:Choice Requires="wps">
          <w:drawing>
            <wp:anchor distT="0" distB="0" distL="114300" distR="114300" simplePos="0" relativeHeight="251668480" behindDoc="0" locked="0" layoutInCell="1" allowOverlap="1" wp14:anchorId="0A6705B6" wp14:editId="6E1D50A6">
              <wp:simplePos x="0" y="0"/>
              <wp:positionH relativeFrom="column">
                <wp:posOffset>2482215</wp:posOffset>
              </wp:positionH>
              <wp:positionV relativeFrom="paragraph">
                <wp:posOffset>40640</wp:posOffset>
              </wp:positionV>
              <wp:extent cx="1397000" cy="439632"/>
              <wp:effectExtent l="0" t="0" r="0" b="0"/>
              <wp:wrapNone/>
              <wp:docPr id="1421864447" name="Text Box 1"/>
              <wp:cNvGraphicFramePr/>
              <a:graphic xmlns:a="http://schemas.openxmlformats.org/drawingml/2006/main">
                <a:graphicData uri="http://schemas.microsoft.com/office/word/2010/wordprocessingShape">
                  <wps:wsp>
                    <wps:cNvSpPr txBox="1"/>
                    <wps:spPr>
                      <a:xfrm>
                        <a:off x="0" y="0"/>
                        <a:ext cx="1397000" cy="439632"/>
                      </a:xfrm>
                      <a:prstGeom prst="rect">
                        <a:avLst/>
                      </a:prstGeom>
                      <a:noFill/>
                      <a:ln>
                        <a:noFill/>
                      </a:ln>
                    </wps:spPr>
                    <wps:txbx>
                      <w:txbxContent>
                        <w:p w14:paraId="0982B84F" w14:textId="5B8C63E6" w:rsidR="00256F10" w:rsidRPr="00455FD1" w:rsidRDefault="00256F10" w:rsidP="00256F10">
                          <w:pPr>
                            <w:spacing w:line="240" w:lineRule="auto"/>
                            <w:jc w:val="center"/>
                            <w:rPr>
                              <w:color w:val="FFD966" w:themeColor="accent4" w:themeTint="99"/>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r w:rsidRPr="00455FD1">
                            <w:rPr>
                              <w:color w:val="FFD966" w:themeColor="accent4" w:themeTint="99"/>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EST.</w:t>
                          </w:r>
                          <w:r w:rsidR="00B1688F" w:rsidRPr="00455FD1">
                            <w:rPr>
                              <w:color w:val="FFD966" w:themeColor="accent4" w:themeTint="99"/>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 xml:space="preserve"> </w:t>
                          </w:r>
                          <w:r w:rsidR="00B62F41" w:rsidRPr="00455FD1">
                            <w:rPr>
                              <w:color w:val="FFD966" w:themeColor="accent4" w:themeTint="99"/>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1957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705B6" id="_x0000_s1027" type="#_x0000_t202" style="position:absolute;margin-left:195.45pt;margin-top:3.2pt;width:110pt;height:3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" filled="f" stroked="f">
              <v:textbox>
                <w:txbxContent>
                  <w:p w14:paraId="0982B84F" w14:textId="5B8C63E6" w:rsidR="00256F10" w:rsidRPr="00455FD1" w:rsidRDefault="00256F10" w:rsidP="00256F10">
                    <w:pPr>
                      <w:spacing w:line="240" w:lineRule="auto"/>
                      <w:jc w:val="center"/>
                      <w:rPr>
                        <w:color w:val="FFD966" w:themeColor="accent4" w:themeTint="99"/>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r w:rsidRPr="00455FD1">
                      <w:rPr>
                        <w:color w:val="FFD966" w:themeColor="accent4" w:themeTint="99"/>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EST.</w:t>
                    </w:r>
                    <w:r w:rsidR="00B1688F" w:rsidRPr="00455FD1">
                      <w:rPr>
                        <w:color w:val="FFD966" w:themeColor="accent4" w:themeTint="99"/>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 xml:space="preserve"> </w:t>
                    </w:r>
                    <w:r w:rsidR="00B62F41" w:rsidRPr="00455FD1">
                      <w:rPr>
                        <w:color w:val="FFD966" w:themeColor="accent4" w:themeTint="99"/>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1957</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23"/>
    <w:rsid w:val="00001FAB"/>
    <w:rsid w:val="00075EBF"/>
    <w:rsid w:val="00082379"/>
    <w:rsid w:val="000900DD"/>
    <w:rsid w:val="00093ED5"/>
    <w:rsid w:val="000973E1"/>
    <w:rsid w:val="000B6921"/>
    <w:rsid w:val="000C3AA7"/>
    <w:rsid w:val="000F27A8"/>
    <w:rsid w:val="000F6E64"/>
    <w:rsid w:val="00143E7C"/>
    <w:rsid w:val="001502FA"/>
    <w:rsid w:val="00160CC5"/>
    <w:rsid w:val="001A397A"/>
    <w:rsid w:val="001B0AB8"/>
    <w:rsid w:val="002058F8"/>
    <w:rsid w:val="00227608"/>
    <w:rsid w:val="002302D8"/>
    <w:rsid w:val="00250758"/>
    <w:rsid w:val="00254A5D"/>
    <w:rsid w:val="00256F10"/>
    <w:rsid w:val="002770AE"/>
    <w:rsid w:val="002A764F"/>
    <w:rsid w:val="002B342E"/>
    <w:rsid w:val="002D1C53"/>
    <w:rsid w:val="00301AAA"/>
    <w:rsid w:val="0031114D"/>
    <w:rsid w:val="00327E43"/>
    <w:rsid w:val="00337A8C"/>
    <w:rsid w:val="00346269"/>
    <w:rsid w:val="00354806"/>
    <w:rsid w:val="00362F3E"/>
    <w:rsid w:val="00366B05"/>
    <w:rsid w:val="003744C1"/>
    <w:rsid w:val="003765FB"/>
    <w:rsid w:val="003820D3"/>
    <w:rsid w:val="003951CC"/>
    <w:rsid w:val="003C05A3"/>
    <w:rsid w:val="003F3023"/>
    <w:rsid w:val="003F46D1"/>
    <w:rsid w:val="00420967"/>
    <w:rsid w:val="00455FD1"/>
    <w:rsid w:val="00474FDD"/>
    <w:rsid w:val="004773EE"/>
    <w:rsid w:val="00490D09"/>
    <w:rsid w:val="00491A73"/>
    <w:rsid w:val="004B0C21"/>
    <w:rsid w:val="004B6C45"/>
    <w:rsid w:val="004D2280"/>
    <w:rsid w:val="004D766D"/>
    <w:rsid w:val="004E5597"/>
    <w:rsid w:val="004F0155"/>
    <w:rsid w:val="004F46B5"/>
    <w:rsid w:val="00537F27"/>
    <w:rsid w:val="00550552"/>
    <w:rsid w:val="0058054B"/>
    <w:rsid w:val="0058413B"/>
    <w:rsid w:val="005944E0"/>
    <w:rsid w:val="00595BF1"/>
    <w:rsid w:val="005A5D70"/>
    <w:rsid w:val="005A7E46"/>
    <w:rsid w:val="005B07A9"/>
    <w:rsid w:val="005E0FE1"/>
    <w:rsid w:val="005E2F0F"/>
    <w:rsid w:val="005E41ED"/>
    <w:rsid w:val="0062594D"/>
    <w:rsid w:val="00627FFD"/>
    <w:rsid w:val="00647101"/>
    <w:rsid w:val="006862C0"/>
    <w:rsid w:val="0069125D"/>
    <w:rsid w:val="006B4FEB"/>
    <w:rsid w:val="006B6310"/>
    <w:rsid w:val="006D5690"/>
    <w:rsid w:val="006D5F3C"/>
    <w:rsid w:val="006E38A3"/>
    <w:rsid w:val="006E407F"/>
    <w:rsid w:val="006F2CA6"/>
    <w:rsid w:val="007155C0"/>
    <w:rsid w:val="007236D3"/>
    <w:rsid w:val="00736668"/>
    <w:rsid w:val="00737B49"/>
    <w:rsid w:val="0075261A"/>
    <w:rsid w:val="00781EAC"/>
    <w:rsid w:val="00795C56"/>
    <w:rsid w:val="00797222"/>
    <w:rsid w:val="007C3F50"/>
    <w:rsid w:val="007D037C"/>
    <w:rsid w:val="007F3A29"/>
    <w:rsid w:val="007F4AD9"/>
    <w:rsid w:val="00826AA0"/>
    <w:rsid w:val="00835861"/>
    <w:rsid w:val="00841A6D"/>
    <w:rsid w:val="00851CFF"/>
    <w:rsid w:val="00856C14"/>
    <w:rsid w:val="008A4E08"/>
    <w:rsid w:val="008B0429"/>
    <w:rsid w:val="008B0FB7"/>
    <w:rsid w:val="008C0B4D"/>
    <w:rsid w:val="008D15ED"/>
    <w:rsid w:val="008D45B1"/>
    <w:rsid w:val="008F6BB5"/>
    <w:rsid w:val="0091488E"/>
    <w:rsid w:val="00963FB1"/>
    <w:rsid w:val="00983888"/>
    <w:rsid w:val="009A085D"/>
    <w:rsid w:val="009C1987"/>
    <w:rsid w:val="00A3096B"/>
    <w:rsid w:val="00A4111E"/>
    <w:rsid w:val="00A574EB"/>
    <w:rsid w:val="00A615EA"/>
    <w:rsid w:val="00A623C4"/>
    <w:rsid w:val="00A62A21"/>
    <w:rsid w:val="00A7711C"/>
    <w:rsid w:val="00A906A0"/>
    <w:rsid w:val="00A95F64"/>
    <w:rsid w:val="00AA78A7"/>
    <w:rsid w:val="00AB0A8F"/>
    <w:rsid w:val="00AC7714"/>
    <w:rsid w:val="00AE6B26"/>
    <w:rsid w:val="00AE6BB8"/>
    <w:rsid w:val="00AE7284"/>
    <w:rsid w:val="00AF7297"/>
    <w:rsid w:val="00AF7BB1"/>
    <w:rsid w:val="00B07EC6"/>
    <w:rsid w:val="00B1688F"/>
    <w:rsid w:val="00B438C1"/>
    <w:rsid w:val="00B559EC"/>
    <w:rsid w:val="00B62F41"/>
    <w:rsid w:val="00BA5329"/>
    <w:rsid w:val="00BB201D"/>
    <w:rsid w:val="00BC4FB0"/>
    <w:rsid w:val="00BD75F0"/>
    <w:rsid w:val="00BE5CB5"/>
    <w:rsid w:val="00BF0739"/>
    <w:rsid w:val="00BF494B"/>
    <w:rsid w:val="00BF70A7"/>
    <w:rsid w:val="00C0530A"/>
    <w:rsid w:val="00C179A1"/>
    <w:rsid w:val="00C63C9C"/>
    <w:rsid w:val="00C70284"/>
    <w:rsid w:val="00C7084E"/>
    <w:rsid w:val="00C7223C"/>
    <w:rsid w:val="00CB18EA"/>
    <w:rsid w:val="00CC637E"/>
    <w:rsid w:val="00CE3F52"/>
    <w:rsid w:val="00CF0679"/>
    <w:rsid w:val="00CF56DD"/>
    <w:rsid w:val="00D1732D"/>
    <w:rsid w:val="00D37F6A"/>
    <w:rsid w:val="00D4445A"/>
    <w:rsid w:val="00D764F0"/>
    <w:rsid w:val="00D7658A"/>
    <w:rsid w:val="00D83FD9"/>
    <w:rsid w:val="00DC1921"/>
    <w:rsid w:val="00DC1E69"/>
    <w:rsid w:val="00DC3481"/>
    <w:rsid w:val="00DF3008"/>
    <w:rsid w:val="00E077F7"/>
    <w:rsid w:val="00E12A5A"/>
    <w:rsid w:val="00E34BAD"/>
    <w:rsid w:val="00E3793A"/>
    <w:rsid w:val="00E4257F"/>
    <w:rsid w:val="00E43C5B"/>
    <w:rsid w:val="00E469C5"/>
    <w:rsid w:val="00E83290"/>
    <w:rsid w:val="00E92736"/>
    <w:rsid w:val="00EC54AE"/>
    <w:rsid w:val="00ED5F84"/>
    <w:rsid w:val="00EE2164"/>
    <w:rsid w:val="00F25B72"/>
    <w:rsid w:val="00F42EC4"/>
    <w:rsid w:val="00F4569E"/>
    <w:rsid w:val="00F656A3"/>
    <w:rsid w:val="00F66C15"/>
    <w:rsid w:val="00F834B4"/>
    <w:rsid w:val="00FA2133"/>
    <w:rsid w:val="00FC0A20"/>
    <w:rsid w:val="00FD2D8A"/>
    <w:rsid w:val="00FE0C3D"/>
    <w:rsid w:val="00FF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82E27"/>
  <w15:chartTrackingRefBased/>
  <w15:docId w15:val="{01257D2A-940C-469E-997E-C0178E35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F10"/>
  </w:style>
  <w:style w:type="paragraph" w:styleId="Footer">
    <w:name w:val="footer"/>
    <w:basedOn w:val="Normal"/>
    <w:link w:val="FooterChar"/>
    <w:uiPriority w:val="99"/>
    <w:unhideWhenUsed/>
    <w:rsid w:val="00256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F10"/>
  </w:style>
  <w:style w:type="character" w:styleId="Hyperlink">
    <w:name w:val="Hyperlink"/>
    <w:basedOn w:val="DefaultParagraphFont"/>
    <w:uiPriority w:val="99"/>
    <w:unhideWhenUsed/>
    <w:rsid w:val="00DC1E69"/>
    <w:rPr>
      <w:color w:val="0563C1" w:themeColor="hyperlink"/>
      <w:u w:val="single"/>
    </w:rPr>
  </w:style>
  <w:style w:type="character" w:styleId="UnresolvedMention">
    <w:name w:val="Unresolved Mention"/>
    <w:basedOn w:val="DefaultParagraphFont"/>
    <w:uiPriority w:val="99"/>
    <w:semiHidden/>
    <w:unhideWhenUsed/>
    <w:rsid w:val="00DC1E69"/>
    <w:rPr>
      <w:color w:val="605E5C"/>
      <w:shd w:val="clear" w:color="auto" w:fill="E1DFDD"/>
    </w:rPr>
  </w:style>
  <w:style w:type="paragraph" w:styleId="Quote">
    <w:name w:val="Quote"/>
    <w:basedOn w:val="Normal"/>
    <w:next w:val="Normal"/>
    <w:link w:val="QuoteChar"/>
    <w:uiPriority w:val="29"/>
    <w:qFormat/>
    <w:rsid w:val="005B07A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B07A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568">
      <w:bodyDiv w:val="1"/>
      <w:marLeft w:val="0"/>
      <w:marRight w:val="0"/>
      <w:marTop w:val="0"/>
      <w:marBottom w:val="0"/>
      <w:divBdr>
        <w:top w:val="none" w:sz="0" w:space="0" w:color="auto"/>
        <w:left w:val="none" w:sz="0" w:space="0" w:color="auto"/>
        <w:bottom w:val="none" w:sz="0" w:space="0" w:color="auto"/>
        <w:right w:val="none" w:sz="0" w:space="0" w:color="auto"/>
      </w:divBdr>
    </w:div>
    <w:div w:id="7049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rhamambulanc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Miller</dc:creator>
  <cp:keywords/>
  <dc:description/>
  <cp:lastModifiedBy>Zach Gibeau</cp:lastModifiedBy>
  <cp:revision>5</cp:revision>
  <dcterms:created xsi:type="dcterms:W3CDTF">2024-03-04T03:12:00Z</dcterms:created>
  <dcterms:modified xsi:type="dcterms:W3CDTF">2024-03-04T17:27:00Z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d4d75fd627947ed1c67b528839e50de2d895b6cd718110fbb743027ad7a6a23d</vt:lpwstr>
  </property>
</Properties>
</file>